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18BEF26" w14:textId="77777777" w:rsidR="00747F16" w:rsidRDefault="001221A2">
      <w:pPr>
        <w:pStyle w:val="KonuBal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</w:t>
      </w:r>
      <w:r>
        <w:rPr>
          <w:rFonts w:ascii="Times New Roman" w:hAnsi="Times New Roman" w:cs="Times New Roman"/>
          <w:noProof/>
          <w:sz w:val="22"/>
          <w:szCs w:val="22"/>
        </w:rPr>
        <w:drawing>
          <wp:inline distT="0" distB="0" distL="0" distR="0" wp14:anchorId="796157EF" wp14:editId="2677582C">
            <wp:extent cx="819150" cy="813435"/>
            <wp:effectExtent l="0" t="0" r="0" b="0"/>
            <wp:docPr id="1073741826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81343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0623C54" w14:textId="77777777" w:rsidR="00747F16" w:rsidRDefault="001221A2">
      <w:pPr>
        <w:pStyle w:val="KonuBal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13B12CD9" w14:textId="77777777" w:rsidR="00747F16" w:rsidRDefault="001221A2">
      <w:pPr>
        <w:pStyle w:val="KonuBal"/>
        <w:ind w:firstLine="7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İSTANBUL YENİ YÜZYIL ÜNİVERSİTESİ  </w:t>
      </w:r>
    </w:p>
    <w:p w14:paraId="0F123B81" w14:textId="77777777" w:rsidR="00747F16" w:rsidRDefault="001221A2">
      <w:pPr>
        <w:pStyle w:val="KonuBal"/>
        <w:ind w:firstLine="7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FEN EDEBİYAT FAKÜLTESİ</w:t>
      </w:r>
    </w:p>
    <w:p w14:paraId="49817FF5" w14:textId="77777777" w:rsidR="00747F16" w:rsidRDefault="00747F16">
      <w:pPr>
        <w:pStyle w:val="KonuBal"/>
        <w:rPr>
          <w:rFonts w:ascii="Times New Roman" w:hAnsi="Times New Roman" w:cs="Times New Roman"/>
          <w:sz w:val="22"/>
          <w:szCs w:val="22"/>
        </w:rPr>
      </w:pPr>
    </w:p>
    <w:p w14:paraId="0816A769" w14:textId="77777777" w:rsidR="00747F16" w:rsidRDefault="001221A2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PSİKOLOJİ LİSANS PROGRAMI</w:t>
      </w:r>
    </w:p>
    <w:p w14:paraId="68210C9B" w14:textId="77777777" w:rsidR="00747F16" w:rsidRDefault="00747F16">
      <w:pPr>
        <w:jc w:val="center"/>
        <w:rPr>
          <w:b/>
          <w:sz w:val="22"/>
          <w:szCs w:val="22"/>
        </w:rPr>
      </w:pPr>
    </w:p>
    <w:p w14:paraId="56ED8F9E" w14:textId="77777777" w:rsidR="00747F16" w:rsidRDefault="00747F16">
      <w:pPr>
        <w:jc w:val="center"/>
        <w:rPr>
          <w:b/>
          <w:sz w:val="22"/>
          <w:szCs w:val="22"/>
        </w:rPr>
      </w:pPr>
    </w:p>
    <w:p w14:paraId="72AB7D28" w14:textId="77777777" w:rsidR="00747F16" w:rsidRDefault="001221A2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2024-2025 Güz Yarıyılı</w:t>
      </w:r>
    </w:p>
    <w:p w14:paraId="37ED62CA" w14:textId="77777777" w:rsidR="00747F16" w:rsidRDefault="00747F16">
      <w:pPr>
        <w:rPr>
          <w:b/>
          <w:sz w:val="22"/>
          <w:szCs w:val="22"/>
        </w:rPr>
      </w:pPr>
    </w:p>
    <w:tbl>
      <w:tblPr>
        <w:tblStyle w:val="a"/>
        <w:tblW w:w="9420" w:type="dxa"/>
        <w:tblInd w:w="-152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1844"/>
        <w:gridCol w:w="2786"/>
        <w:gridCol w:w="2798"/>
        <w:gridCol w:w="1992"/>
      </w:tblGrid>
      <w:tr w:rsidR="00747F16" w14:paraId="4B68DEC8" w14:textId="77777777">
        <w:trPr>
          <w:trHeight w:val="250"/>
        </w:trPr>
        <w:tc>
          <w:tcPr>
            <w:tcW w:w="7428" w:type="dxa"/>
            <w:gridSpan w:val="3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28F3B195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" w:right="252"/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>A</w:t>
            </w:r>
            <w:r>
              <w:rPr>
                <w:b/>
                <w:sz w:val="22"/>
                <w:szCs w:val="22"/>
              </w:rPr>
              <w:t>RAŞTIRMA YÖNTEMLERİ</w:t>
            </w:r>
            <w:r>
              <w:rPr>
                <w:rFonts w:cs="Times New Roman"/>
                <w:b/>
                <w:sz w:val="22"/>
                <w:szCs w:val="22"/>
              </w:rPr>
              <w:t xml:space="preserve"> I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27F05E92" w14:textId="6AEB74CF" w:rsidR="00747F16" w:rsidRDefault="00846C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80" w:right="252"/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 xml:space="preserve">  </w:t>
            </w:r>
            <w:r w:rsidR="001221A2">
              <w:rPr>
                <w:rFonts w:cs="Times New Roman"/>
                <w:b/>
                <w:sz w:val="22"/>
                <w:szCs w:val="22"/>
              </w:rPr>
              <w:t>PSI 201</w:t>
            </w:r>
          </w:p>
        </w:tc>
      </w:tr>
      <w:tr w:rsidR="00747F16" w14:paraId="41580FED" w14:textId="77777777">
        <w:trPr>
          <w:trHeight w:val="490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1376D09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b/>
                <w:sz w:val="22"/>
                <w:szCs w:val="22"/>
              </w:rPr>
              <w:t>AKTS 5</w:t>
            </w:r>
          </w:p>
        </w:tc>
        <w:tc>
          <w:tcPr>
            <w:tcW w:w="2786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5EA599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2. yıl – 1. yarıyıl </w:t>
            </w:r>
          </w:p>
        </w:tc>
        <w:tc>
          <w:tcPr>
            <w:tcW w:w="2798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03A251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Lisans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76DF0F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Zorunlu</w:t>
            </w:r>
          </w:p>
        </w:tc>
      </w:tr>
      <w:tr w:rsidR="00747F16" w14:paraId="453A5D3A" w14:textId="77777777">
        <w:trPr>
          <w:trHeight w:val="250"/>
        </w:trPr>
        <w:tc>
          <w:tcPr>
            <w:tcW w:w="1844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A67C9E4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 xml:space="preserve">3 s/hafta </w:t>
            </w:r>
          </w:p>
        </w:tc>
        <w:tc>
          <w:tcPr>
            <w:tcW w:w="5584" w:type="dxa"/>
            <w:gridSpan w:val="2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B92505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Teorik: 2s/</w:t>
            </w:r>
            <w:proofErr w:type="gramStart"/>
            <w:r>
              <w:rPr>
                <w:rFonts w:cs="Times New Roman"/>
                <w:sz w:val="22"/>
                <w:szCs w:val="22"/>
              </w:rPr>
              <w:t>hafta</w:t>
            </w:r>
            <w:r>
              <w:rPr>
                <w:sz w:val="22"/>
                <w:szCs w:val="22"/>
              </w:rPr>
              <w:t xml:space="preserve">          </w:t>
            </w:r>
            <w:r>
              <w:rPr>
                <w:rFonts w:cs="Times New Roman"/>
                <w:sz w:val="22"/>
                <w:szCs w:val="22"/>
              </w:rPr>
              <w:t xml:space="preserve"> Uygulama</w:t>
            </w:r>
            <w:proofErr w:type="gramEnd"/>
            <w:r>
              <w:rPr>
                <w:rFonts w:cs="Times New Roman"/>
                <w:sz w:val="22"/>
                <w:szCs w:val="22"/>
              </w:rPr>
              <w:t xml:space="preserve">: 1s/hafta      </w:t>
            </w:r>
          </w:p>
        </w:tc>
        <w:tc>
          <w:tcPr>
            <w:tcW w:w="1992" w:type="dxa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CDE797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Türkçe</w:t>
            </w:r>
          </w:p>
        </w:tc>
      </w:tr>
      <w:tr w:rsidR="00747F16" w14:paraId="28BF2F38" w14:textId="77777777">
        <w:trPr>
          <w:trHeight w:val="443"/>
        </w:trPr>
        <w:tc>
          <w:tcPr>
            <w:tcW w:w="9420" w:type="dxa"/>
            <w:gridSpan w:val="4"/>
            <w:tcBorders>
              <w:top w:val="single" w:sz="4" w:space="0" w:color="C0C0C0"/>
              <w:left w:val="single" w:sz="4" w:space="0" w:color="C0C0C0"/>
              <w:bottom w:val="single" w:sz="4" w:space="0" w:color="C0C0C0"/>
              <w:right w:val="single" w:sz="4" w:space="0" w:color="C0C0C0"/>
            </w:tcBorders>
            <w:shd w:val="clear" w:color="auto" w:fill="auto"/>
            <w:tcMar>
              <w:top w:w="80" w:type="dxa"/>
              <w:left w:w="260" w:type="dxa"/>
              <w:bottom w:w="80" w:type="dxa"/>
              <w:right w:w="332" w:type="dxa"/>
            </w:tcMar>
            <w:vAlign w:val="center"/>
          </w:tcPr>
          <w:p w14:paraId="6B175DF3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                             Öğretim Elemanı ve İletişim Bilgileri</w:t>
            </w:r>
          </w:p>
          <w:p w14:paraId="7A7C11FC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   </w:t>
            </w:r>
            <w:proofErr w:type="spellStart"/>
            <w:proofErr w:type="gramStart"/>
            <w:r>
              <w:rPr>
                <w:sz w:val="22"/>
                <w:szCs w:val="22"/>
              </w:rPr>
              <w:t>Dr.Öğr.Üyesi</w:t>
            </w:r>
            <w:proofErr w:type="spellEnd"/>
            <w:proofErr w:type="gramEnd"/>
            <w:r>
              <w:rPr>
                <w:sz w:val="22"/>
                <w:szCs w:val="22"/>
              </w:rPr>
              <w:t xml:space="preserve"> Cihan ASAROĞLU</w:t>
            </w:r>
          </w:p>
          <w:p w14:paraId="04CAE12B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color w:val="0000FF"/>
                <w:sz w:val="22"/>
                <w:szCs w:val="22"/>
                <w:u w:val="single"/>
              </w:rPr>
            </w:pPr>
            <w:r>
              <w:rPr>
                <w:color w:val="0000FF"/>
                <w:sz w:val="22"/>
                <w:szCs w:val="22"/>
              </w:rPr>
              <w:t xml:space="preserve">                                 </w:t>
            </w:r>
            <w:proofErr w:type="gramStart"/>
            <w:r>
              <w:rPr>
                <w:color w:val="0000FF"/>
                <w:sz w:val="22"/>
                <w:szCs w:val="22"/>
                <w:u w:val="single"/>
              </w:rPr>
              <w:t>cihan</w:t>
            </w:r>
            <w:proofErr w:type="gramEnd"/>
            <w:r>
              <w:rPr>
                <w:color w:val="0000FF"/>
                <w:sz w:val="22"/>
                <w:szCs w:val="22"/>
                <w:u w:val="single"/>
              </w:rPr>
              <w:t>.asaroglu@yeniyuzyil.edu.tr</w:t>
            </w:r>
          </w:p>
          <w:p w14:paraId="762CE265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Ofis: E505 (Ek Bina 5. Kat)</w:t>
            </w:r>
          </w:p>
          <w:p w14:paraId="32F62A3D" w14:textId="77777777" w:rsidR="00747F16" w:rsidRDefault="001221A2">
            <w:pPr>
              <w:widowControl w:val="0"/>
              <w:spacing w:before="49"/>
              <w:ind w:right="2524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             0212 444 5001 / </w:t>
            </w:r>
            <w:proofErr w:type="gramStart"/>
            <w:r>
              <w:rPr>
                <w:sz w:val="22"/>
                <w:szCs w:val="22"/>
              </w:rPr>
              <w:t>Dahili</w:t>
            </w:r>
            <w:proofErr w:type="gramEnd"/>
            <w:r>
              <w:rPr>
                <w:sz w:val="22"/>
                <w:szCs w:val="22"/>
              </w:rPr>
              <w:t>: 3710</w:t>
            </w:r>
          </w:p>
        </w:tc>
      </w:tr>
      <w:tr w:rsidR="00747F16" w14:paraId="48A1255D" w14:textId="77777777">
        <w:trPr>
          <w:trHeight w:val="255"/>
        </w:trPr>
        <w:tc>
          <w:tcPr>
            <w:tcW w:w="9420" w:type="dxa"/>
            <w:gridSpan w:val="4"/>
            <w:tcBorders>
              <w:top w:val="single" w:sz="4" w:space="0" w:color="C0C0C0"/>
              <w:left w:val="nil"/>
              <w:bottom w:val="nil"/>
              <w:right w:val="nil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332" w:type="dxa"/>
            </w:tcMar>
            <w:vAlign w:val="center"/>
          </w:tcPr>
          <w:p w14:paraId="49832EA4" w14:textId="77777777" w:rsidR="00747F16" w:rsidRDefault="00747F16">
            <w:pPr>
              <w:rPr>
                <w:sz w:val="22"/>
                <w:szCs w:val="22"/>
              </w:rPr>
            </w:pPr>
          </w:p>
        </w:tc>
      </w:tr>
    </w:tbl>
    <w:p w14:paraId="69234E2E" w14:textId="77777777" w:rsidR="00747F16" w:rsidRDefault="00747F16">
      <w:pPr>
        <w:widowControl w:val="0"/>
        <w:rPr>
          <w:b/>
          <w:sz w:val="22"/>
          <w:szCs w:val="22"/>
        </w:rPr>
      </w:pPr>
    </w:p>
    <w:p w14:paraId="0A7B1C0C" w14:textId="77777777" w:rsidR="00747F16" w:rsidRPr="0000696C" w:rsidRDefault="001221A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cs="Times New Roman"/>
        </w:rPr>
      </w:pPr>
      <w:r w:rsidRPr="0000696C">
        <w:rPr>
          <w:rFonts w:cs="Times New Roman"/>
          <w:b/>
        </w:rPr>
        <w:t>Dersin Genel Amacı</w:t>
      </w:r>
      <w:r w:rsidRPr="0000696C">
        <w:rPr>
          <w:rFonts w:cs="Times New Roman"/>
        </w:rPr>
        <w:t xml:space="preserve">: </w:t>
      </w:r>
    </w:p>
    <w:p w14:paraId="2FEFA9F7" w14:textId="77777777" w:rsidR="00747F16" w:rsidRPr="0000696C" w:rsidRDefault="001221A2">
      <w:pPr>
        <w:ind w:firstLine="720"/>
        <w:jc w:val="both"/>
      </w:pPr>
      <w:r w:rsidRPr="0000696C">
        <w:t xml:space="preserve">Bu dersin amacı; araştırma türlerini ve araştırma yapma yöntemlerini öğrencilere aktarmaktır. Araştırma yapma adımları tek tek işlenecektir. Araştırma etiği ve uygun formatta araştırma sonuçlarını raporlama konularına önemle değinilecektir. </w:t>
      </w:r>
    </w:p>
    <w:p w14:paraId="185825A6" w14:textId="77777777" w:rsidR="00747F16" w:rsidRPr="0000696C" w:rsidRDefault="00747F16">
      <w:pPr>
        <w:jc w:val="both"/>
      </w:pPr>
    </w:p>
    <w:p w14:paraId="08A91EA2" w14:textId="77777777" w:rsidR="00747F16" w:rsidRPr="0000696C" w:rsidRDefault="001221A2">
      <w:pPr>
        <w:jc w:val="both"/>
        <w:rPr>
          <w:b/>
        </w:rPr>
      </w:pPr>
      <w:r w:rsidRPr="0000696C">
        <w:rPr>
          <w:b/>
        </w:rPr>
        <w:t>Öğrenme Çıktı</w:t>
      </w:r>
      <w:r w:rsidRPr="0000696C">
        <w:rPr>
          <w:b/>
        </w:rPr>
        <w:t>ları ve Alt Beceriler:</w:t>
      </w:r>
    </w:p>
    <w:p w14:paraId="5B08F1B6" w14:textId="77777777" w:rsidR="00747F16" w:rsidRPr="0000696C" w:rsidRDefault="00747F16">
      <w:pPr>
        <w:jc w:val="both"/>
        <w:rPr>
          <w:b/>
        </w:rPr>
      </w:pPr>
    </w:p>
    <w:p w14:paraId="012DAA30" w14:textId="77777777" w:rsidR="00747F16" w:rsidRPr="0000696C" w:rsidRDefault="001221A2">
      <w:pPr>
        <w:ind w:firstLine="360"/>
        <w:jc w:val="both"/>
      </w:pPr>
      <w:r w:rsidRPr="0000696C">
        <w:t>Bu dersi başarıyla tamamlayan öğrenciler aşağıdaki becerileri elde ederler:</w:t>
      </w:r>
    </w:p>
    <w:p w14:paraId="4FE6A976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Araştırma türlerini anlayabilmek</w:t>
      </w:r>
    </w:p>
    <w:p w14:paraId="5EFFEC48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Araştırma deseni geliştirebilmek</w:t>
      </w:r>
    </w:p>
    <w:p w14:paraId="1B187859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Araştırma adımlarını kavrayabilmek</w:t>
      </w:r>
    </w:p>
    <w:p w14:paraId="14CDC148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Etik bir çerçevede araştırmayı yürütmek</w:t>
      </w:r>
    </w:p>
    <w:p w14:paraId="347C9D8E" w14:textId="77777777" w:rsidR="00747F16" w:rsidRPr="0000696C" w:rsidRDefault="001221A2">
      <w:pPr>
        <w:numPr>
          <w:ilvl w:val="0"/>
          <w:numId w:val="1"/>
        </w:numPr>
        <w:jc w:val="both"/>
      </w:pPr>
      <w:r w:rsidRPr="0000696C">
        <w:t>İstatistik ders</w:t>
      </w:r>
      <w:r w:rsidRPr="0000696C">
        <w:t>lerinde öğrendiklerini bu derste öğrendikleri ile birleştirerek, araştırma yapıp, sonuçlarını raporlayabilmek</w:t>
      </w:r>
    </w:p>
    <w:p w14:paraId="2BB5257B" w14:textId="77777777" w:rsidR="00747F16" w:rsidRPr="0000696C" w:rsidRDefault="00747F16">
      <w:pPr>
        <w:jc w:val="both"/>
      </w:pPr>
    </w:p>
    <w:p w14:paraId="5F6BB1CE" w14:textId="77777777" w:rsidR="00747F16" w:rsidRPr="0000696C" w:rsidRDefault="001221A2">
      <w:pPr>
        <w:jc w:val="both"/>
        <w:rPr>
          <w:b/>
        </w:rPr>
      </w:pPr>
      <w:r w:rsidRPr="0000696C">
        <w:rPr>
          <w:b/>
        </w:rPr>
        <w:t>Genel Yeterlilikler:</w:t>
      </w:r>
    </w:p>
    <w:p w14:paraId="419108AC" w14:textId="77777777" w:rsidR="00747F16" w:rsidRPr="0000696C" w:rsidRDefault="00747F16">
      <w:pPr>
        <w:jc w:val="both"/>
        <w:rPr>
          <w:b/>
        </w:rPr>
      </w:pPr>
    </w:p>
    <w:p w14:paraId="74068A58" w14:textId="77777777" w:rsidR="00747F16" w:rsidRPr="0000696C" w:rsidRDefault="001221A2">
      <w:pPr>
        <w:ind w:firstLine="720"/>
        <w:jc w:val="both"/>
      </w:pPr>
      <w:r w:rsidRPr="0000696C">
        <w:t xml:space="preserve">Bu dersi başarıyla tamamlayan öğrenciler, psikolojide araştırma yöntemleri hakkında temel bilgiye sahip olurlar. Araştırma </w:t>
      </w:r>
      <w:r w:rsidRPr="0000696C">
        <w:t xml:space="preserve">deseni geliştirebilirler. Yaptıkları araştırma sonuçlarını yorumlayabilir ve raporlayabilirler. Okudukları araştırma </w:t>
      </w:r>
      <w:proofErr w:type="gramStart"/>
      <w:r w:rsidRPr="0000696C">
        <w:t>sonuçlarını,</w:t>
      </w:r>
      <w:proofErr w:type="gramEnd"/>
      <w:r w:rsidRPr="0000696C">
        <w:t xml:space="preserve"> ve inceledikleri tabloları ve grafikleri yorumlayabilirler. </w:t>
      </w:r>
    </w:p>
    <w:p w14:paraId="39F64655" w14:textId="77777777" w:rsidR="00747F16" w:rsidRPr="0000696C" w:rsidRDefault="00747F16">
      <w:pPr>
        <w:jc w:val="both"/>
        <w:rPr>
          <w:b/>
        </w:rPr>
      </w:pPr>
    </w:p>
    <w:p w14:paraId="37F5082A" w14:textId="77777777" w:rsidR="00747F16" w:rsidRPr="0000696C" w:rsidRDefault="001221A2">
      <w:pPr>
        <w:jc w:val="both"/>
        <w:rPr>
          <w:b/>
        </w:rPr>
      </w:pPr>
      <w:r w:rsidRPr="0000696C">
        <w:rPr>
          <w:b/>
        </w:rPr>
        <w:t xml:space="preserve">Öğretim Yöntem ve Teknikleri: </w:t>
      </w:r>
    </w:p>
    <w:p w14:paraId="4E471291" w14:textId="77777777" w:rsidR="00747F16" w:rsidRPr="0000696C" w:rsidRDefault="00747F16">
      <w:pPr>
        <w:jc w:val="both"/>
        <w:rPr>
          <w:b/>
        </w:rPr>
      </w:pPr>
    </w:p>
    <w:p w14:paraId="17A02051" w14:textId="77777777" w:rsidR="00747F16" w:rsidRPr="0000696C" w:rsidRDefault="001221A2">
      <w:pPr>
        <w:ind w:firstLine="720"/>
        <w:jc w:val="both"/>
      </w:pPr>
      <w:r w:rsidRPr="0000696C">
        <w:lastRenderedPageBreak/>
        <w:t xml:space="preserve">Dersler, konferans ve sınıf içi </w:t>
      </w:r>
      <w:r w:rsidRPr="0000696C">
        <w:t xml:space="preserve">tartışma tekniği ile sürdürülür. Öğrencilerin konferanslar esnasında ve tartışmalarda soru ve yorumlarla derslere katılması ve katkıda bulunması beklenir. </w:t>
      </w:r>
    </w:p>
    <w:p w14:paraId="75047C85" w14:textId="77777777" w:rsidR="00747F16" w:rsidRPr="0000696C" w:rsidRDefault="001221A2">
      <w:pPr>
        <w:jc w:val="both"/>
      </w:pPr>
      <w:r w:rsidRPr="0000696C">
        <w:rPr>
          <w:b/>
        </w:rPr>
        <w:tab/>
      </w:r>
      <w:r w:rsidRPr="0000696C">
        <w:rPr>
          <w:b/>
        </w:rPr>
        <w:tab/>
      </w:r>
      <w:r w:rsidRPr="0000696C">
        <w:rPr>
          <w:b/>
        </w:rPr>
        <w:tab/>
      </w:r>
      <w:r w:rsidRPr="0000696C">
        <w:rPr>
          <w:b/>
        </w:rPr>
        <w:tab/>
      </w:r>
      <w:r w:rsidRPr="0000696C">
        <w:rPr>
          <w:b/>
        </w:rPr>
        <w:tab/>
      </w:r>
    </w:p>
    <w:p w14:paraId="4829E3E4" w14:textId="77777777" w:rsidR="00747F16" w:rsidRPr="0000696C" w:rsidRDefault="001221A2">
      <w:pPr>
        <w:jc w:val="both"/>
      </w:pPr>
      <w:r w:rsidRPr="0000696C">
        <w:rPr>
          <w:b/>
        </w:rPr>
        <w:t xml:space="preserve">Önkoşul: </w:t>
      </w:r>
      <w:r w:rsidRPr="0000696C">
        <w:t>Yok</w:t>
      </w:r>
    </w:p>
    <w:p w14:paraId="0A187920" w14:textId="77777777" w:rsidR="00747F16" w:rsidRPr="0000696C" w:rsidRDefault="00747F16">
      <w:pPr>
        <w:jc w:val="both"/>
      </w:pPr>
    </w:p>
    <w:p w14:paraId="67EB6530" w14:textId="77777777" w:rsidR="00747F16" w:rsidRPr="0000696C" w:rsidRDefault="001221A2">
      <w:pPr>
        <w:jc w:val="both"/>
      </w:pPr>
      <w:r w:rsidRPr="0000696C">
        <w:rPr>
          <w:b/>
        </w:rPr>
        <w:t xml:space="preserve">Ders Devam Zorunluluğu: </w:t>
      </w:r>
      <w:r w:rsidRPr="0000696C">
        <w:t>Derslere %70 oranında katılım zorunludur.</w:t>
      </w:r>
    </w:p>
    <w:p w14:paraId="4C95D4DA" w14:textId="77777777" w:rsidR="00747F16" w:rsidRPr="0000696C" w:rsidRDefault="00747F16">
      <w:pPr>
        <w:jc w:val="both"/>
        <w:rPr>
          <w:b/>
        </w:rPr>
      </w:pPr>
    </w:p>
    <w:p w14:paraId="2B13970C" w14:textId="77777777" w:rsidR="00747F16" w:rsidRPr="0000696C" w:rsidRDefault="001221A2">
      <w:pPr>
        <w:jc w:val="both"/>
      </w:pPr>
      <w:r w:rsidRPr="0000696C">
        <w:rPr>
          <w:b/>
        </w:rPr>
        <w:t xml:space="preserve">Ders Kaynakları: </w:t>
      </w:r>
    </w:p>
    <w:p w14:paraId="299677C2" w14:textId="77777777" w:rsidR="00747F16" w:rsidRPr="0000696C" w:rsidRDefault="00747F16">
      <w:pPr>
        <w:jc w:val="both"/>
        <w:rPr>
          <w:i/>
        </w:rPr>
      </w:pPr>
    </w:p>
    <w:p w14:paraId="0C7D237F" w14:textId="77777777" w:rsidR="00747F16" w:rsidRPr="0000696C" w:rsidRDefault="001221A2">
      <w:pPr>
        <w:numPr>
          <w:ilvl w:val="0"/>
          <w:numId w:val="2"/>
        </w:numPr>
        <w:jc w:val="both"/>
      </w:pPr>
      <w:proofErr w:type="spellStart"/>
      <w:r w:rsidRPr="0000696C">
        <w:t>Shaughnessy</w:t>
      </w:r>
      <w:proofErr w:type="spellEnd"/>
      <w:r w:rsidRPr="0000696C">
        <w:t>, J. J</w:t>
      </w:r>
      <w:proofErr w:type="gramStart"/>
      <w:r w:rsidRPr="0000696C">
        <w:t>.,</w:t>
      </w:r>
      <w:proofErr w:type="gramEnd"/>
      <w:r w:rsidRPr="0000696C">
        <w:t xml:space="preserve"> </w:t>
      </w:r>
      <w:proofErr w:type="spellStart"/>
      <w:r w:rsidRPr="0000696C">
        <w:t>Zechmeister</w:t>
      </w:r>
      <w:proofErr w:type="spellEnd"/>
      <w:r w:rsidRPr="0000696C">
        <w:t xml:space="preserve">, E. B. Ve </w:t>
      </w:r>
      <w:proofErr w:type="spellStart"/>
      <w:r w:rsidRPr="0000696C">
        <w:t>Zechmeister</w:t>
      </w:r>
      <w:proofErr w:type="spellEnd"/>
      <w:r w:rsidRPr="0000696C">
        <w:t xml:space="preserve">, J. S. (2018). </w:t>
      </w:r>
      <w:r w:rsidRPr="0000696C">
        <w:rPr>
          <w:i/>
        </w:rPr>
        <w:t>Psikolojide Araştırma Yöntemleri</w:t>
      </w:r>
      <w:r w:rsidRPr="0000696C">
        <w:t xml:space="preserve">. </w:t>
      </w:r>
      <w:proofErr w:type="gramStart"/>
      <w:r w:rsidRPr="0000696C">
        <w:t>(</w:t>
      </w:r>
      <w:proofErr w:type="gramEnd"/>
      <w:r w:rsidRPr="0000696C">
        <w:t>Çev. Ed</w:t>
      </w:r>
      <w:proofErr w:type="gramStart"/>
      <w:r w:rsidRPr="0000696C">
        <w:t>.:</w:t>
      </w:r>
      <w:proofErr w:type="gramEnd"/>
      <w:r w:rsidRPr="0000696C">
        <w:t xml:space="preserve"> Prof. Dr. İlyas Göz). </w:t>
      </w:r>
      <w:proofErr w:type="gramStart"/>
      <w:r w:rsidRPr="0000696C">
        <w:t>Ankara: Nobel Yayınları.</w:t>
      </w:r>
      <w:proofErr w:type="gramEnd"/>
    </w:p>
    <w:p w14:paraId="7C87200B" w14:textId="2298A536" w:rsidR="00747F16" w:rsidRPr="00846CA9" w:rsidRDefault="001221A2" w:rsidP="0000696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00" w:after="100"/>
        <w:jc w:val="both"/>
        <w:rPr>
          <w:rFonts w:cs="Times New Roman"/>
          <w:color w:val="FFFFFF"/>
        </w:rPr>
      </w:pPr>
      <w:proofErr w:type="spellStart"/>
      <w:r w:rsidRPr="0000696C">
        <w:rPr>
          <w:rFonts w:cs="Times New Roman"/>
          <w:color w:val="333333"/>
          <w:highlight w:val="white"/>
        </w:rPr>
        <w:t>American</w:t>
      </w:r>
      <w:proofErr w:type="spellEnd"/>
      <w:r w:rsidRPr="0000696C">
        <w:rPr>
          <w:rFonts w:cs="Times New Roman"/>
          <w:color w:val="333333"/>
          <w:highlight w:val="white"/>
        </w:rPr>
        <w:t xml:space="preserve"> </w:t>
      </w:r>
      <w:proofErr w:type="spellStart"/>
      <w:r w:rsidRPr="0000696C">
        <w:rPr>
          <w:rFonts w:cs="Times New Roman"/>
          <w:color w:val="333333"/>
          <w:highlight w:val="white"/>
        </w:rPr>
        <w:t>Psychological</w:t>
      </w:r>
      <w:proofErr w:type="spellEnd"/>
      <w:r w:rsidRPr="0000696C">
        <w:rPr>
          <w:rFonts w:cs="Times New Roman"/>
          <w:color w:val="333333"/>
          <w:highlight w:val="white"/>
        </w:rPr>
        <w:t xml:space="preserve"> </w:t>
      </w:r>
      <w:proofErr w:type="spellStart"/>
      <w:r w:rsidRPr="0000696C">
        <w:rPr>
          <w:rFonts w:cs="Times New Roman"/>
          <w:color w:val="333333"/>
          <w:highlight w:val="white"/>
        </w:rPr>
        <w:t>Association</w:t>
      </w:r>
      <w:proofErr w:type="spellEnd"/>
      <w:r w:rsidRPr="0000696C">
        <w:rPr>
          <w:rFonts w:cs="Times New Roman"/>
          <w:color w:val="333333"/>
          <w:highlight w:val="white"/>
        </w:rPr>
        <w:t>. (2020). </w:t>
      </w:r>
      <w:proofErr w:type="spellStart"/>
      <w:r w:rsidRPr="0000696C">
        <w:rPr>
          <w:rFonts w:cs="Times New Roman"/>
          <w:i/>
          <w:color w:val="404040"/>
        </w:rPr>
        <w:t>Publication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manual</w:t>
      </w:r>
      <w:proofErr w:type="spellEnd"/>
      <w:r w:rsidRPr="0000696C">
        <w:rPr>
          <w:rFonts w:cs="Times New Roman"/>
          <w:i/>
          <w:color w:val="404040"/>
        </w:rPr>
        <w:t xml:space="preserve"> of </w:t>
      </w:r>
      <w:proofErr w:type="spellStart"/>
      <w:r w:rsidRPr="0000696C">
        <w:rPr>
          <w:rFonts w:cs="Times New Roman"/>
          <w:i/>
          <w:color w:val="404040"/>
        </w:rPr>
        <w:t>the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American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Psychological</w:t>
      </w:r>
      <w:proofErr w:type="spellEnd"/>
      <w:r w:rsidRPr="0000696C">
        <w:rPr>
          <w:rFonts w:cs="Times New Roman"/>
          <w:i/>
          <w:color w:val="404040"/>
        </w:rPr>
        <w:t xml:space="preserve"> </w:t>
      </w:r>
      <w:proofErr w:type="spellStart"/>
      <w:r w:rsidRPr="0000696C">
        <w:rPr>
          <w:rFonts w:cs="Times New Roman"/>
          <w:i/>
          <w:color w:val="404040"/>
        </w:rPr>
        <w:t>Association</w:t>
      </w:r>
      <w:proofErr w:type="spellEnd"/>
      <w:r w:rsidRPr="0000696C">
        <w:rPr>
          <w:rFonts w:cs="Times New Roman"/>
          <w:i/>
        </w:rPr>
        <w:t> </w:t>
      </w:r>
      <w:r w:rsidRPr="0000696C">
        <w:rPr>
          <w:rFonts w:cs="Times New Roman"/>
          <w:color w:val="333333"/>
          <w:highlight w:val="white"/>
        </w:rPr>
        <w:t>(7th ed.).</w:t>
      </w:r>
    </w:p>
    <w:p w14:paraId="5B2A868D" w14:textId="77777777" w:rsidR="00846CA9" w:rsidRDefault="00846CA9" w:rsidP="00846CA9">
      <w:pPr>
        <w:pBdr>
          <w:top w:val="nil"/>
          <w:left w:val="nil"/>
          <w:bottom w:val="nil"/>
          <w:right w:val="nil"/>
          <w:between w:val="nil"/>
        </w:pBdr>
        <w:spacing w:before="100" w:after="100"/>
        <w:jc w:val="both"/>
        <w:rPr>
          <w:rFonts w:cs="Times New Roman"/>
          <w:color w:val="333333"/>
        </w:rPr>
      </w:pPr>
    </w:p>
    <w:p w14:paraId="0978C670" w14:textId="796169C9" w:rsidR="00846CA9" w:rsidRPr="0000696C" w:rsidRDefault="00846CA9" w:rsidP="00846CA9">
      <w:pPr>
        <w:pBdr>
          <w:top w:val="nil"/>
          <w:left w:val="nil"/>
          <w:bottom w:val="nil"/>
          <w:right w:val="nil"/>
          <w:between w:val="nil"/>
        </w:pBdr>
        <w:spacing w:before="100" w:after="100"/>
        <w:jc w:val="both"/>
        <w:rPr>
          <w:rFonts w:cs="Times New Roman"/>
          <w:color w:val="FFFFFF"/>
        </w:rPr>
      </w:pPr>
      <w:r w:rsidRPr="00F52E9D">
        <w:rPr>
          <w:b/>
        </w:rPr>
        <w:t>Sınavın İçeriği:</w:t>
      </w:r>
      <w:r w:rsidRPr="00F52E9D">
        <w:rPr>
          <w:b/>
        </w:rPr>
        <w:tab/>
      </w:r>
      <w:r w:rsidRPr="00F52E9D">
        <w:t>Ara sınav ve final sınavı için belirlenen günlerde belirtilecektir</w:t>
      </w:r>
    </w:p>
    <w:p w14:paraId="11C088F2" w14:textId="77777777" w:rsidR="0000696C" w:rsidRDefault="0000696C" w:rsidP="0000696C">
      <w:pPr>
        <w:pBdr>
          <w:top w:val="nil"/>
          <w:left w:val="nil"/>
          <w:bottom w:val="nil"/>
          <w:right w:val="nil"/>
          <w:between w:val="nil"/>
        </w:pBdr>
        <w:spacing w:before="100" w:after="100"/>
        <w:rPr>
          <w:rFonts w:cs="Times New Roman"/>
          <w:color w:val="FFFFFF"/>
        </w:rPr>
      </w:pPr>
    </w:p>
    <w:p w14:paraId="7F8A2974" w14:textId="037A9C08" w:rsidR="0000696C" w:rsidRPr="0000696C" w:rsidRDefault="0000696C" w:rsidP="0000696C">
      <w:pPr>
        <w:pBdr>
          <w:top w:val="nil"/>
          <w:left w:val="nil"/>
          <w:bottom w:val="nil"/>
          <w:right w:val="nil"/>
          <w:between w:val="nil"/>
        </w:pBdr>
        <w:spacing w:before="100" w:after="100"/>
        <w:rPr>
          <w:rFonts w:cs="Times New Roman"/>
          <w:b/>
          <w:bCs/>
          <w:color w:val="000000" w:themeColor="text1"/>
        </w:rPr>
      </w:pPr>
      <w:r w:rsidRPr="0000696C">
        <w:rPr>
          <w:rFonts w:cs="Times New Roman"/>
          <w:b/>
          <w:bCs/>
          <w:color w:val="000000" w:themeColor="text1"/>
        </w:rPr>
        <w:t>HAFTALIK KONULAR</w:t>
      </w:r>
    </w:p>
    <w:p w14:paraId="66E54DD7" w14:textId="77777777" w:rsidR="00747F16" w:rsidRDefault="00747F16">
      <w:pPr>
        <w:jc w:val="both"/>
        <w:rPr>
          <w:b/>
          <w:sz w:val="22"/>
          <w:szCs w:val="22"/>
        </w:rPr>
      </w:pPr>
    </w:p>
    <w:tbl>
      <w:tblPr>
        <w:tblStyle w:val="a0"/>
        <w:tblW w:w="9866" w:type="dxa"/>
        <w:tblInd w:w="-51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tblLayout w:type="fixed"/>
        <w:tblLook w:val="0400" w:firstRow="0" w:lastRow="0" w:firstColumn="0" w:lastColumn="0" w:noHBand="0" w:noVBand="1"/>
      </w:tblPr>
      <w:tblGrid>
        <w:gridCol w:w="1077"/>
        <w:gridCol w:w="8789"/>
      </w:tblGrid>
      <w:tr w:rsidR="00747F16" w14:paraId="7636D12B" w14:textId="77777777" w:rsidTr="0000696C">
        <w:trPr>
          <w:trHeight w:val="358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E81716" w14:textId="6BA39CF2" w:rsidR="00747F16" w:rsidRDefault="00846CA9">
            <w:pPr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Hafta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3CA62A3" w14:textId="77777777" w:rsidR="00747F16" w:rsidRDefault="001221A2">
            <w:pPr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Tartışılacak/İşlenecek Konular</w:t>
            </w:r>
          </w:p>
        </w:tc>
      </w:tr>
      <w:tr w:rsidR="00747F16" w14:paraId="706FE5A0" w14:textId="77777777" w:rsidTr="0000696C">
        <w:trPr>
          <w:trHeight w:val="546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003432D" w14:textId="7EC8D224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1.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34E633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0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Ders Planının Paylaşılması / Psikoloji Bilimine Giriş.</w:t>
            </w:r>
          </w:p>
        </w:tc>
      </w:tr>
      <w:tr w:rsidR="00747F16" w14:paraId="0265D07B" w14:textId="77777777" w:rsidTr="0000696C">
        <w:trPr>
          <w:trHeight w:val="638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FC926AF" w14:textId="7932B45F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2.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DDCF48" w14:textId="77777777" w:rsidR="00747F16" w:rsidRDefault="001221A2">
            <w:pPr>
              <w:spacing w:before="120"/>
              <w:jc w:val="both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Bilimsel Yöntem / Veri Tabanları ve Literatür Taraması.</w:t>
            </w:r>
            <w:proofErr w:type="gramEnd"/>
          </w:p>
        </w:tc>
      </w:tr>
      <w:tr w:rsidR="00747F16" w14:paraId="7B5F7BF1" w14:textId="77777777" w:rsidTr="0000696C">
        <w:trPr>
          <w:trHeight w:val="440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6FBB190" w14:textId="293EA61C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3.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D7A19A" w14:textId="77777777" w:rsidR="00747F16" w:rsidRDefault="001221A2">
            <w:pPr>
              <w:jc w:val="both"/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 xml:space="preserve">Bilimsel Yöntem / Rapor </w:t>
            </w:r>
            <w:r>
              <w:rPr>
                <w:sz w:val="22"/>
                <w:szCs w:val="22"/>
              </w:rPr>
              <w:t>Türleri.</w:t>
            </w:r>
            <w:proofErr w:type="gramEnd"/>
          </w:p>
        </w:tc>
      </w:tr>
      <w:tr w:rsidR="00747F16" w14:paraId="2D68F7D5" w14:textId="77777777" w:rsidTr="0000696C">
        <w:trPr>
          <w:trHeight w:val="638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922B514" w14:textId="637754EA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4.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38982BA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0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Etik Meseleler.</w:t>
            </w:r>
          </w:p>
        </w:tc>
      </w:tr>
      <w:tr w:rsidR="00747F16" w14:paraId="0585809E" w14:textId="77777777" w:rsidTr="0000696C">
        <w:trPr>
          <w:trHeight w:val="447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EF86D30" w14:textId="74017F8E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5.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B8196DE" w14:textId="77777777" w:rsidR="00747F16" w:rsidRDefault="001221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0" w:after="100"/>
              <w:jc w:val="both"/>
              <w:rPr>
                <w:rFonts w:cs="Times New Roman"/>
                <w:sz w:val="22"/>
                <w:szCs w:val="22"/>
              </w:rPr>
            </w:pPr>
            <w:r>
              <w:rPr>
                <w:rFonts w:cs="Times New Roman"/>
                <w:sz w:val="22"/>
                <w:szCs w:val="22"/>
              </w:rPr>
              <w:t>Makale Bileşenleri ve Formatı / Referanslar: Metin İçi Referans Gösterme ve Kaynakça Oluşturma.</w:t>
            </w:r>
          </w:p>
        </w:tc>
      </w:tr>
      <w:tr w:rsidR="00747F16" w14:paraId="602D66B0" w14:textId="77777777" w:rsidTr="0000696C">
        <w:trPr>
          <w:trHeight w:val="371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DA3E930" w14:textId="78874FA9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6.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435D4B1" w14:textId="77777777" w:rsidR="00747F16" w:rsidRDefault="001221A2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Betimsel Yöntemler: Gözlem / Tablo ve Grafik Oluşturma.</w:t>
            </w:r>
          </w:p>
        </w:tc>
      </w:tr>
      <w:tr w:rsidR="00747F16" w14:paraId="571AF732" w14:textId="77777777" w:rsidTr="0000696C">
        <w:trPr>
          <w:trHeight w:val="371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C9465A" w14:textId="7A0807F1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7.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C9CD16B" w14:textId="77777777" w:rsidR="00747F16" w:rsidRDefault="001221A2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Betimsel Yöntemler: Anket Araştırmaları.</w:t>
            </w:r>
          </w:p>
        </w:tc>
      </w:tr>
      <w:tr w:rsidR="00747F16" w14:paraId="5DA168CB" w14:textId="77777777" w:rsidTr="0000696C">
        <w:trPr>
          <w:trHeight w:val="318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08A26C9" w14:textId="2125AB01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8.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EFEBCE5" w14:textId="77777777" w:rsidR="00747F16" w:rsidRDefault="001221A2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Ara Sınav.</w:t>
            </w:r>
          </w:p>
        </w:tc>
      </w:tr>
      <w:tr w:rsidR="00747F16" w14:paraId="5847483B" w14:textId="77777777" w:rsidTr="0000696C">
        <w:trPr>
          <w:trHeight w:val="318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3E1827" w14:textId="3D1E01FB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9.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D3152EE" w14:textId="77777777" w:rsidR="00747F16" w:rsidRDefault="001221A2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Makale Okuma.</w:t>
            </w:r>
          </w:p>
        </w:tc>
      </w:tr>
      <w:tr w:rsidR="00747F16" w14:paraId="5F0F8AAE" w14:textId="77777777" w:rsidTr="0000696C">
        <w:trPr>
          <w:trHeight w:val="363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1AADC1F" w14:textId="433ED200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10.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2CB5F30" w14:textId="77777777" w:rsidR="00747F16" w:rsidRDefault="001221A2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Bir Makalenin Yöntem Bölümü: Örneklem, Ölçme ve Ölçüm Araçları, Uygulama.</w:t>
            </w:r>
          </w:p>
        </w:tc>
      </w:tr>
      <w:tr w:rsidR="00747F16" w14:paraId="52D87154" w14:textId="77777777" w:rsidTr="0000696C">
        <w:trPr>
          <w:trHeight w:val="638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24811AB" w14:textId="5C0B1F58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11.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1DAD2DE" w14:textId="77777777" w:rsidR="00747F16" w:rsidRDefault="001221A2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Bir Makalenin Yöntem Bölümü: Örneklem, Ölçme ve Ölçüm Araçları, Uygulama.</w:t>
            </w:r>
          </w:p>
        </w:tc>
      </w:tr>
      <w:tr w:rsidR="00747F16" w14:paraId="063CE5F9" w14:textId="77777777" w:rsidTr="0000696C">
        <w:trPr>
          <w:trHeight w:val="318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48085D2" w14:textId="31BE488A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12.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9AAF1D" w14:textId="77777777" w:rsidR="00747F16" w:rsidRDefault="001221A2">
            <w:pPr>
              <w:tabs>
                <w:tab w:val="left" w:pos="97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Araştırma Sorusu Bağlamında Literatür Taraması, Makale Okuması.</w:t>
            </w:r>
          </w:p>
        </w:tc>
      </w:tr>
      <w:tr w:rsidR="00747F16" w14:paraId="385C5EAE" w14:textId="77777777" w:rsidTr="0000696C">
        <w:trPr>
          <w:trHeight w:val="318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94F2D4A" w14:textId="6BF19A3E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lastRenderedPageBreak/>
              <w:t>13.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D8953B1" w14:textId="77777777" w:rsidR="00747F16" w:rsidRDefault="001221A2">
            <w:pPr>
              <w:tabs>
                <w:tab w:val="left" w:pos="97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Önerilen Araştırma Sorularının Sunumu.</w:t>
            </w:r>
          </w:p>
        </w:tc>
      </w:tr>
      <w:tr w:rsidR="00747F16" w14:paraId="5742D1CF" w14:textId="77777777" w:rsidTr="0000696C">
        <w:trPr>
          <w:trHeight w:val="318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AA90796" w14:textId="29306C19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14.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194DF2E" w14:textId="77777777" w:rsidR="00747F16" w:rsidRDefault="001221A2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Önerilen Araştırma Sorularının Sunumu.</w:t>
            </w:r>
          </w:p>
        </w:tc>
      </w:tr>
      <w:tr w:rsidR="00747F16" w14:paraId="2098275B" w14:textId="77777777" w:rsidTr="0000696C">
        <w:trPr>
          <w:trHeight w:val="318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977D3D5" w14:textId="2EB71AA2" w:rsidR="00747F16" w:rsidRPr="00846CA9" w:rsidRDefault="001221A2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15.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5065FDB" w14:textId="77777777" w:rsidR="00747F16" w:rsidRDefault="001221A2">
            <w:pPr>
              <w:tabs>
                <w:tab w:val="left" w:pos="972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Önerilen Araştırma Sorularının Sunumu.</w:t>
            </w:r>
          </w:p>
        </w:tc>
      </w:tr>
      <w:tr w:rsidR="00747F16" w14:paraId="2D726089" w14:textId="77777777" w:rsidTr="0000696C">
        <w:trPr>
          <w:trHeight w:val="318"/>
        </w:trPr>
        <w:tc>
          <w:tcPr>
            <w:tcW w:w="10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82A9CE3" w14:textId="41859816" w:rsidR="00747F16" w:rsidRPr="00846CA9" w:rsidRDefault="00846CA9" w:rsidP="00846CA9">
            <w:pPr>
              <w:spacing w:before="120"/>
              <w:jc w:val="center"/>
              <w:rPr>
                <w:b/>
                <w:sz w:val="22"/>
                <w:szCs w:val="22"/>
              </w:rPr>
            </w:pPr>
            <w:r w:rsidRPr="00846CA9">
              <w:rPr>
                <w:b/>
                <w:sz w:val="22"/>
                <w:szCs w:val="22"/>
              </w:rPr>
              <w:t>16.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5D1673C" w14:textId="77777777" w:rsidR="00747F16" w:rsidRDefault="001221A2">
            <w:pPr>
              <w:spacing w:before="120"/>
              <w:jc w:val="both"/>
              <w:rPr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Final Sınavı.</w:t>
            </w:r>
          </w:p>
        </w:tc>
      </w:tr>
    </w:tbl>
    <w:p w14:paraId="17EE254A" w14:textId="77777777" w:rsidR="00747F16" w:rsidRDefault="00747F16">
      <w:pPr>
        <w:rPr>
          <w:b/>
          <w:sz w:val="22"/>
          <w:szCs w:val="22"/>
        </w:rPr>
      </w:pPr>
    </w:p>
    <w:p w14:paraId="2619403B" w14:textId="77777777" w:rsidR="00747F16" w:rsidRDefault="00747F16">
      <w:pPr>
        <w:rPr>
          <w:b/>
          <w:sz w:val="22"/>
          <w:szCs w:val="22"/>
        </w:rPr>
      </w:pPr>
    </w:p>
    <w:p w14:paraId="3F9AA828" w14:textId="77777777" w:rsidR="00747F16" w:rsidRDefault="00747F16">
      <w:pPr>
        <w:jc w:val="both"/>
        <w:rPr>
          <w:b/>
          <w:sz w:val="22"/>
          <w:szCs w:val="22"/>
        </w:rPr>
      </w:pPr>
    </w:p>
    <w:p w14:paraId="2B31E983" w14:textId="77777777" w:rsidR="00747F16" w:rsidRDefault="001221A2">
      <w:pPr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DERSİN ÖĞRENİM ÇIKTILARININ PROGRAM YETERLİLİKLERİ İLE İLİŞKİSİ </w:t>
      </w:r>
    </w:p>
    <w:p w14:paraId="6213511F" w14:textId="77777777" w:rsidR="00747F16" w:rsidRDefault="00747F16">
      <w:pPr>
        <w:widowControl w:val="0"/>
        <w:jc w:val="both"/>
        <w:rPr>
          <w:b/>
          <w:sz w:val="22"/>
          <w:szCs w:val="22"/>
        </w:rPr>
      </w:pPr>
    </w:p>
    <w:p w14:paraId="1A1C0E32" w14:textId="77777777" w:rsidR="00747F16" w:rsidRDefault="00747F16">
      <w:pPr>
        <w:widowControl w:val="0"/>
        <w:rPr>
          <w:b/>
          <w:sz w:val="22"/>
          <w:szCs w:val="22"/>
        </w:rPr>
      </w:pPr>
    </w:p>
    <w:tbl>
      <w:tblPr>
        <w:tblStyle w:val="a1"/>
        <w:tblW w:w="7936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2"/>
        <w:gridCol w:w="4891"/>
        <w:gridCol w:w="428"/>
        <w:gridCol w:w="427"/>
        <w:gridCol w:w="425"/>
        <w:gridCol w:w="425"/>
        <w:gridCol w:w="425"/>
        <w:gridCol w:w="453"/>
      </w:tblGrid>
      <w:tr w:rsidR="00747F16" w14:paraId="753D4ED1" w14:textId="77777777">
        <w:trPr>
          <w:trHeight w:val="340"/>
        </w:trPr>
        <w:tc>
          <w:tcPr>
            <w:tcW w:w="462" w:type="dxa"/>
            <w:vMerge w:val="restart"/>
            <w:vAlign w:val="center"/>
          </w:tcPr>
          <w:p w14:paraId="41595846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</w:t>
            </w:r>
          </w:p>
        </w:tc>
        <w:tc>
          <w:tcPr>
            <w:tcW w:w="4892" w:type="dxa"/>
            <w:vMerge w:val="restart"/>
            <w:vAlign w:val="center"/>
          </w:tcPr>
          <w:p w14:paraId="1B9C538B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Program Yeterlikleri/Çıktıları</w:t>
            </w:r>
          </w:p>
        </w:tc>
        <w:tc>
          <w:tcPr>
            <w:tcW w:w="2583" w:type="dxa"/>
            <w:gridSpan w:val="6"/>
            <w:vAlign w:val="center"/>
          </w:tcPr>
          <w:p w14:paraId="573DB45E" w14:textId="77777777" w:rsidR="00747F16" w:rsidRDefault="001221A2">
            <w:pPr>
              <w:widowControl w:val="0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*Katkı</w:t>
            </w:r>
            <w:r>
              <w:rPr>
                <w:b/>
                <w:sz w:val="20"/>
                <w:szCs w:val="20"/>
              </w:rPr>
              <w:t xml:space="preserve"> Düzeyi</w:t>
            </w:r>
          </w:p>
        </w:tc>
      </w:tr>
      <w:tr w:rsidR="00747F16" w14:paraId="665F1F67" w14:textId="77777777">
        <w:trPr>
          <w:cantSplit/>
          <w:trHeight w:val="859"/>
        </w:trPr>
        <w:tc>
          <w:tcPr>
            <w:tcW w:w="462" w:type="dxa"/>
            <w:vMerge/>
            <w:vAlign w:val="center"/>
          </w:tcPr>
          <w:p w14:paraId="4C058B81" w14:textId="77777777" w:rsidR="00747F16" w:rsidRDefault="00747F16">
            <w:pPr>
              <w:widowControl w:val="0"/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892" w:type="dxa"/>
            <w:vMerge/>
            <w:vAlign w:val="center"/>
          </w:tcPr>
          <w:p w14:paraId="0BC5BD24" w14:textId="77777777" w:rsidR="00747F16" w:rsidRDefault="00747F16">
            <w:pPr>
              <w:widowControl w:val="0"/>
              <w:spacing w:line="276" w:lineRule="auto"/>
              <w:rPr>
                <w:b/>
                <w:sz w:val="20"/>
                <w:szCs w:val="20"/>
              </w:rPr>
            </w:pPr>
          </w:p>
        </w:tc>
        <w:tc>
          <w:tcPr>
            <w:tcW w:w="428" w:type="dxa"/>
            <w:vAlign w:val="center"/>
          </w:tcPr>
          <w:p w14:paraId="3BF5C96C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ÖÇ1</w:t>
            </w:r>
          </w:p>
        </w:tc>
        <w:tc>
          <w:tcPr>
            <w:tcW w:w="427" w:type="dxa"/>
            <w:vAlign w:val="center"/>
          </w:tcPr>
          <w:p w14:paraId="5F3D08AD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ÖÇ2</w:t>
            </w:r>
          </w:p>
        </w:tc>
        <w:tc>
          <w:tcPr>
            <w:tcW w:w="425" w:type="dxa"/>
            <w:vAlign w:val="center"/>
          </w:tcPr>
          <w:p w14:paraId="4382C9E3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ÖÇ3</w:t>
            </w:r>
          </w:p>
        </w:tc>
        <w:tc>
          <w:tcPr>
            <w:tcW w:w="425" w:type="dxa"/>
            <w:vAlign w:val="center"/>
          </w:tcPr>
          <w:p w14:paraId="0B87D8AB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ÖÇ4</w:t>
            </w:r>
          </w:p>
        </w:tc>
        <w:tc>
          <w:tcPr>
            <w:tcW w:w="425" w:type="dxa"/>
            <w:vAlign w:val="center"/>
          </w:tcPr>
          <w:p w14:paraId="758FCB5E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ÖÇ5</w:t>
            </w:r>
          </w:p>
        </w:tc>
        <w:tc>
          <w:tcPr>
            <w:tcW w:w="453" w:type="dxa"/>
            <w:vAlign w:val="center"/>
          </w:tcPr>
          <w:p w14:paraId="2879DEA5" w14:textId="77777777" w:rsidR="00747F16" w:rsidRDefault="001221A2">
            <w:pPr>
              <w:widowControl w:val="0"/>
              <w:ind w:left="113" w:right="113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Genel</w:t>
            </w:r>
          </w:p>
        </w:tc>
      </w:tr>
      <w:tr w:rsidR="00747F16" w14:paraId="404B23FD" w14:textId="77777777">
        <w:trPr>
          <w:trHeight w:val="340"/>
        </w:trPr>
        <w:tc>
          <w:tcPr>
            <w:tcW w:w="462" w:type="dxa"/>
            <w:vAlign w:val="center"/>
          </w:tcPr>
          <w:p w14:paraId="6A44ACD9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</w:t>
            </w:r>
          </w:p>
        </w:tc>
        <w:tc>
          <w:tcPr>
            <w:tcW w:w="4892" w:type="dxa"/>
          </w:tcPr>
          <w:p w14:paraId="67A7F964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Kuramsal ve uygulamalı psikolojiyi kavradığını gösterir beceriler edinmek; alanın temel </w:t>
            </w:r>
            <w:proofErr w:type="gramStart"/>
            <w:r>
              <w:rPr>
                <w:sz w:val="22"/>
                <w:szCs w:val="22"/>
              </w:rPr>
              <w:t>paradigmalarını</w:t>
            </w:r>
            <w:proofErr w:type="gramEnd"/>
            <w:r>
              <w:rPr>
                <w:sz w:val="22"/>
                <w:szCs w:val="22"/>
              </w:rPr>
              <w:t xml:space="preserve"> ve kuramlarını anlamak</w:t>
            </w:r>
          </w:p>
        </w:tc>
        <w:tc>
          <w:tcPr>
            <w:tcW w:w="428" w:type="dxa"/>
            <w:vAlign w:val="center"/>
          </w:tcPr>
          <w:p w14:paraId="3217552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7" w:type="dxa"/>
            <w:vAlign w:val="center"/>
          </w:tcPr>
          <w:p w14:paraId="4429D118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3475419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271F669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906DDE1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777AE25E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747F16" w14:paraId="2CF761C7" w14:textId="77777777">
        <w:trPr>
          <w:trHeight w:val="340"/>
        </w:trPr>
        <w:tc>
          <w:tcPr>
            <w:tcW w:w="462" w:type="dxa"/>
            <w:vAlign w:val="center"/>
          </w:tcPr>
          <w:p w14:paraId="1DB073DC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  <w:tc>
          <w:tcPr>
            <w:tcW w:w="4892" w:type="dxa"/>
          </w:tcPr>
          <w:p w14:paraId="15597553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Araştırma yöntemlerini kavramak ve ilerideki çalışma ve/veya eğitim </w:t>
            </w:r>
            <w:r>
              <w:rPr>
                <w:sz w:val="22"/>
                <w:szCs w:val="22"/>
              </w:rPr>
              <w:t>hayatına kendini hazırlamak</w:t>
            </w:r>
          </w:p>
        </w:tc>
        <w:tc>
          <w:tcPr>
            <w:tcW w:w="428" w:type="dxa"/>
            <w:vAlign w:val="center"/>
          </w:tcPr>
          <w:p w14:paraId="23F69FA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7" w:type="dxa"/>
            <w:vAlign w:val="center"/>
          </w:tcPr>
          <w:p w14:paraId="4758CEB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5" w:type="dxa"/>
            <w:vAlign w:val="center"/>
          </w:tcPr>
          <w:p w14:paraId="34FE5F8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25" w:type="dxa"/>
            <w:vAlign w:val="center"/>
          </w:tcPr>
          <w:p w14:paraId="1DA28D5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015F6C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53" w:type="dxa"/>
            <w:vAlign w:val="center"/>
          </w:tcPr>
          <w:p w14:paraId="65A95A3A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</w:tr>
      <w:tr w:rsidR="00747F16" w14:paraId="47832D71" w14:textId="77777777">
        <w:trPr>
          <w:trHeight w:val="340"/>
        </w:trPr>
        <w:tc>
          <w:tcPr>
            <w:tcW w:w="462" w:type="dxa"/>
            <w:vAlign w:val="center"/>
          </w:tcPr>
          <w:p w14:paraId="296ED65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  <w:tc>
          <w:tcPr>
            <w:tcW w:w="4892" w:type="dxa"/>
          </w:tcPr>
          <w:p w14:paraId="1C210F7D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Birey olarak, alanın gerektirdiği hümanistik ve etik duruşun yanı sıra sosyal olaylara duyarlı bir bakış açısı taşımak</w:t>
            </w:r>
          </w:p>
        </w:tc>
        <w:tc>
          <w:tcPr>
            <w:tcW w:w="428" w:type="dxa"/>
            <w:vAlign w:val="center"/>
          </w:tcPr>
          <w:p w14:paraId="3B5BE003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4EADB65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793A27D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71727F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E6505D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649F1F5D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47F16" w14:paraId="7CEF7D3F" w14:textId="77777777">
        <w:trPr>
          <w:trHeight w:val="340"/>
        </w:trPr>
        <w:tc>
          <w:tcPr>
            <w:tcW w:w="462" w:type="dxa"/>
            <w:vAlign w:val="center"/>
          </w:tcPr>
          <w:p w14:paraId="0E732F28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  <w:tc>
          <w:tcPr>
            <w:tcW w:w="4892" w:type="dxa"/>
          </w:tcPr>
          <w:p w14:paraId="73E4C29B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Psikoloji araştırmalarını değerlendirebilecek ileri araştırma ve istatistik </w:t>
            </w:r>
            <w:r>
              <w:rPr>
                <w:sz w:val="22"/>
                <w:szCs w:val="22"/>
              </w:rPr>
              <w:t>becerilerini kazanmak</w:t>
            </w:r>
          </w:p>
        </w:tc>
        <w:tc>
          <w:tcPr>
            <w:tcW w:w="428" w:type="dxa"/>
            <w:vAlign w:val="center"/>
          </w:tcPr>
          <w:p w14:paraId="2A0AB38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7" w:type="dxa"/>
            <w:vAlign w:val="center"/>
          </w:tcPr>
          <w:p w14:paraId="7796791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5" w:type="dxa"/>
            <w:vAlign w:val="center"/>
          </w:tcPr>
          <w:p w14:paraId="62B05DE4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5" w:type="dxa"/>
            <w:vAlign w:val="center"/>
          </w:tcPr>
          <w:p w14:paraId="230EDB75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C05D30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567C630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1EB00A50" w14:textId="77777777">
        <w:trPr>
          <w:trHeight w:val="340"/>
        </w:trPr>
        <w:tc>
          <w:tcPr>
            <w:tcW w:w="462" w:type="dxa"/>
            <w:vAlign w:val="center"/>
          </w:tcPr>
          <w:p w14:paraId="0AA4D03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892" w:type="dxa"/>
          </w:tcPr>
          <w:p w14:paraId="6FD4072C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İnsan davranışını anlamaya dönük çalışmaların ışığında değerlendirme, geliştirme ve süzgeçten geçirme becerileri ile eleştirel bakış açısı edinmek</w:t>
            </w:r>
          </w:p>
        </w:tc>
        <w:tc>
          <w:tcPr>
            <w:tcW w:w="428" w:type="dxa"/>
            <w:vAlign w:val="center"/>
          </w:tcPr>
          <w:p w14:paraId="34240A3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65A98553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36C9FB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937EBCC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215DD36B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27846F56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582D2652" w14:textId="77777777">
        <w:trPr>
          <w:trHeight w:val="340"/>
        </w:trPr>
        <w:tc>
          <w:tcPr>
            <w:tcW w:w="462" w:type="dxa"/>
            <w:vAlign w:val="center"/>
          </w:tcPr>
          <w:p w14:paraId="62887142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892" w:type="dxa"/>
          </w:tcPr>
          <w:p w14:paraId="276DD4C8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Psikolojide yetkin ve ahlaki profesyonel becerilerle </w:t>
            </w:r>
            <w:r>
              <w:rPr>
                <w:sz w:val="22"/>
                <w:szCs w:val="22"/>
              </w:rPr>
              <w:t xml:space="preserve">kendini donatmak; etik becerilere </w:t>
            </w:r>
            <w:proofErr w:type="gramStart"/>
            <w:r>
              <w:rPr>
                <w:sz w:val="22"/>
                <w:szCs w:val="22"/>
              </w:rPr>
              <w:t>hakimiyet</w:t>
            </w:r>
            <w:proofErr w:type="gramEnd"/>
            <w:r>
              <w:rPr>
                <w:sz w:val="22"/>
                <w:szCs w:val="22"/>
              </w:rPr>
              <w:t xml:space="preserve"> elde etmek</w:t>
            </w:r>
          </w:p>
        </w:tc>
        <w:tc>
          <w:tcPr>
            <w:tcW w:w="428" w:type="dxa"/>
            <w:vAlign w:val="center"/>
          </w:tcPr>
          <w:p w14:paraId="3B88D46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B491B6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EAE24A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9C0DE6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0720F70E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16B27B34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47F16" w14:paraId="52930E41" w14:textId="77777777">
        <w:trPr>
          <w:trHeight w:val="340"/>
        </w:trPr>
        <w:tc>
          <w:tcPr>
            <w:tcW w:w="462" w:type="dxa"/>
            <w:vAlign w:val="center"/>
          </w:tcPr>
          <w:p w14:paraId="57240CFA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</w:p>
        </w:tc>
        <w:tc>
          <w:tcPr>
            <w:tcW w:w="4892" w:type="dxa"/>
          </w:tcPr>
          <w:p w14:paraId="1D12AFF5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Elde edilen psikolojik bilginin paylaşımını sağlayabilecek etkin sözlü ve yazılı anlatım becerileri sunmak</w:t>
            </w:r>
          </w:p>
        </w:tc>
        <w:tc>
          <w:tcPr>
            <w:tcW w:w="428" w:type="dxa"/>
            <w:vAlign w:val="center"/>
          </w:tcPr>
          <w:p w14:paraId="70F51B6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62815C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AD76BE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55327C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2229D33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53" w:type="dxa"/>
            <w:vAlign w:val="center"/>
          </w:tcPr>
          <w:p w14:paraId="39998BC0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2CC38CEC" w14:textId="77777777">
        <w:trPr>
          <w:trHeight w:val="340"/>
        </w:trPr>
        <w:tc>
          <w:tcPr>
            <w:tcW w:w="462" w:type="dxa"/>
            <w:vAlign w:val="center"/>
          </w:tcPr>
          <w:p w14:paraId="6E96B4B8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892" w:type="dxa"/>
          </w:tcPr>
          <w:p w14:paraId="269FE045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Psikolojik ölçme ve değerlendirme için gerekli araç-gereç </w:t>
            </w:r>
            <w:r>
              <w:rPr>
                <w:sz w:val="22"/>
                <w:szCs w:val="22"/>
              </w:rPr>
              <w:t>bilgisine ve teknik bilgiye sahip olmak</w:t>
            </w:r>
          </w:p>
        </w:tc>
        <w:tc>
          <w:tcPr>
            <w:tcW w:w="428" w:type="dxa"/>
            <w:vAlign w:val="center"/>
          </w:tcPr>
          <w:p w14:paraId="5E6B806B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5D2A8267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42D99B1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11F638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C39DEED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7329FC5E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02368075" w14:textId="77777777">
        <w:trPr>
          <w:trHeight w:val="340"/>
        </w:trPr>
        <w:tc>
          <w:tcPr>
            <w:tcW w:w="462" w:type="dxa"/>
            <w:vAlign w:val="center"/>
          </w:tcPr>
          <w:p w14:paraId="65020D6D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</w:p>
        </w:tc>
        <w:tc>
          <w:tcPr>
            <w:tcW w:w="4892" w:type="dxa"/>
          </w:tcPr>
          <w:p w14:paraId="1ACA0AAE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Psikoloji biliminin tarihsel süreç içindeki gelişimi rehberliğinde alana </w:t>
            </w:r>
            <w:proofErr w:type="gramStart"/>
            <w:r>
              <w:rPr>
                <w:sz w:val="22"/>
                <w:szCs w:val="22"/>
              </w:rPr>
              <w:t>hakimiyet</w:t>
            </w:r>
            <w:proofErr w:type="gramEnd"/>
            <w:r>
              <w:rPr>
                <w:sz w:val="22"/>
                <w:szCs w:val="22"/>
              </w:rPr>
              <w:t xml:space="preserve"> kazanmak</w:t>
            </w:r>
          </w:p>
        </w:tc>
        <w:tc>
          <w:tcPr>
            <w:tcW w:w="428" w:type="dxa"/>
            <w:vAlign w:val="center"/>
          </w:tcPr>
          <w:p w14:paraId="54088742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6639C4D8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1417273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56D099C4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BA7D4F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10A0C1C6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</w:t>
            </w:r>
          </w:p>
        </w:tc>
      </w:tr>
      <w:tr w:rsidR="00747F16" w14:paraId="154E648D" w14:textId="77777777">
        <w:trPr>
          <w:trHeight w:val="340"/>
        </w:trPr>
        <w:tc>
          <w:tcPr>
            <w:tcW w:w="462" w:type="dxa"/>
            <w:vAlign w:val="center"/>
          </w:tcPr>
          <w:p w14:paraId="7FEAAC77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892" w:type="dxa"/>
          </w:tcPr>
          <w:p w14:paraId="68E758A0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Felsefi düşünme becerisinden hareketle sosyal bilimlerin en önemli unsurlarından olan analiz </w:t>
            </w:r>
            <w:r>
              <w:rPr>
                <w:sz w:val="22"/>
                <w:szCs w:val="22"/>
              </w:rPr>
              <w:t>ve sentez yeteneğini elde etmek ve geliştirmek</w:t>
            </w:r>
          </w:p>
        </w:tc>
        <w:tc>
          <w:tcPr>
            <w:tcW w:w="428" w:type="dxa"/>
            <w:vAlign w:val="center"/>
          </w:tcPr>
          <w:p w14:paraId="0E3FEB96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27" w:type="dxa"/>
            <w:vAlign w:val="center"/>
          </w:tcPr>
          <w:p w14:paraId="453D9DD4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67DC9AA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152664FF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25" w:type="dxa"/>
            <w:vAlign w:val="center"/>
          </w:tcPr>
          <w:p w14:paraId="7CFD3A10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53" w:type="dxa"/>
            <w:vAlign w:val="center"/>
          </w:tcPr>
          <w:p w14:paraId="19A97731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2</w:t>
            </w:r>
          </w:p>
        </w:tc>
      </w:tr>
      <w:tr w:rsidR="00747F16" w14:paraId="2A513D91" w14:textId="77777777">
        <w:trPr>
          <w:trHeight w:val="340"/>
        </w:trPr>
        <w:tc>
          <w:tcPr>
            <w:tcW w:w="462" w:type="dxa"/>
            <w:vAlign w:val="center"/>
          </w:tcPr>
          <w:p w14:paraId="7B742F37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11</w:t>
            </w:r>
          </w:p>
        </w:tc>
        <w:tc>
          <w:tcPr>
            <w:tcW w:w="4892" w:type="dxa"/>
          </w:tcPr>
          <w:p w14:paraId="33444173" w14:textId="77777777" w:rsidR="00747F16" w:rsidRDefault="001221A2">
            <w:pPr>
              <w:ind w:left="330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Genel psikoloji bilgisini kültürel bağlamda değerlendirme yeteneğine sahip olmak</w:t>
            </w:r>
          </w:p>
        </w:tc>
        <w:tc>
          <w:tcPr>
            <w:tcW w:w="428" w:type="dxa"/>
            <w:vAlign w:val="center"/>
          </w:tcPr>
          <w:p w14:paraId="5C8FA4FA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7" w:type="dxa"/>
            <w:vAlign w:val="center"/>
          </w:tcPr>
          <w:p w14:paraId="0DB9009C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0D5928D5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08023C9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25" w:type="dxa"/>
            <w:vAlign w:val="center"/>
          </w:tcPr>
          <w:p w14:paraId="3EE99688" w14:textId="77777777" w:rsidR="00747F16" w:rsidRDefault="001221A2">
            <w:pPr>
              <w:widowControl w:val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</w:t>
            </w:r>
          </w:p>
        </w:tc>
        <w:tc>
          <w:tcPr>
            <w:tcW w:w="453" w:type="dxa"/>
            <w:vAlign w:val="center"/>
          </w:tcPr>
          <w:p w14:paraId="2240C84F" w14:textId="77777777" w:rsidR="00747F16" w:rsidRDefault="001221A2">
            <w:pPr>
              <w:widowControl w:val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</w:p>
        </w:tc>
      </w:tr>
    </w:tbl>
    <w:p w14:paraId="09B3A65E" w14:textId="77777777" w:rsidR="00747F16" w:rsidRDefault="001221A2">
      <w:pPr>
        <w:widowControl w:val="0"/>
        <w:rPr>
          <w:sz w:val="22"/>
          <w:szCs w:val="22"/>
        </w:rPr>
      </w:pPr>
      <w:r>
        <w:rPr>
          <w:sz w:val="20"/>
          <w:szCs w:val="20"/>
        </w:rPr>
        <w:t>*</w:t>
      </w:r>
      <w:r>
        <w:rPr>
          <w:sz w:val="22"/>
          <w:szCs w:val="22"/>
        </w:rPr>
        <w:t>0 hiç</w:t>
      </w:r>
      <w:r>
        <w:rPr>
          <w:sz w:val="20"/>
          <w:szCs w:val="20"/>
        </w:rPr>
        <w:t xml:space="preserve">, </w:t>
      </w:r>
      <w:r>
        <w:rPr>
          <w:sz w:val="22"/>
          <w:szCs w:val="22"/>
        </w:rPr>
        <w:t xml:space="preserve">1 en düşük, 2 düşük, 3 orta, 4 yüksek, 5 en yüksek ya da tamamen/kısmen şeklinde de </w:t>
      </w:r>
    </w:p>
    <w:p w14:paraId="4C020A96" w14:textId="77777777" w:rsidR="00747F16" w:rsidRDefault="00747F16">
      <w:pPr>
        <w:rPr>
          <w:sz w:val="22"/>
          <w:szCs w:val="22"/>
        </w:rPr>
      </w:pPr>
    </w:p>
    <w:p w14:paraId="055CFD4E" w14:textId="77777777" w:rsidR="00747F16" w:rsidRDefault="00747F16">
      <w:pPr>
        <w:rPr>
          <w:b/>
          <w:sz w:val="22"/>
          <w:szCs w:val="22"/>
        </w:rPr>
      </w:pPr>
    </w:p>
    <w:p w14:paraId="3D2858A9" w14:textId="77777777" w:rsidR="00846CA9" w:rsidRDefault="00846CA9">
      <w:pPr>
        <w:rPr>
          <w:b/>
          <w:sz w:val="22"/>
          <w:szCs w:val="22"/>
        </w:rPr>
      </w:pPr>
    </w:p>
    <w:p w14:paraId="4FDE2EF9" w14:textId="77777777" w:rsidR="00846CA9" w:rsidRDefault="00846CA9">
      <w:pPr>
        <w:rPr>
          <w:b/>
          <w:sz w:val="22"/>
          <w:szCs w:val="22"/>
        </w:rPr>
      </w:pPr>
      <w:bookmarkStart w:id="0" w:name="_GoBack"/>
      <w:bookmarkEnd w:id="0"/>
    </w:p>
    <w:p w14:paraId="5B6E4086" w14:textId="77777777" w:rsidR="00747F16" w:rsidRDefault="001221A2">
      <w:pPr>
        <w:rPr>
          <w:b/>
          <w:sz w:val="22"/>
          <w:szCs w:val="22"/>
        </w:rPr>
      </w:pPr>
      <w:r>
        <w:rPr>
          <w:b/>
          <w:sz w:val="22"/>
          <w:szCs w:val="22"/>
        </w:rPr>
        <w:lastRenderedPageBreak/>
        <w:t>AKTS</w:t>
      </w:r>
      <w:r>
        <w:rPr>
          <w:b/>
          <w:sz w:val="22"/>
          <w:szCs w:val="22"/>
        </w:rPr>
        <w:t xml:space="preserve"> (İŞ YÜKÜ TABLOSU)</w:t>
      </w:r>
    </w:p>
    <w:p w14:paraId="2FAE2E72" w14:textId="77777777" w:rsidR="00747F16" w:rsidRDefault="00747F16">
      <w:pPr>
        <w:rPr>
          <w:b/>
          <w:sz w:val="22"/>
          <w:szCs w:val="22"/>
        </w:rPr>
      </w:pPr>
    </w:p>
    <w:tbl>
      <w:tblPr>
        <w:tblStyle w:val="a2"/>
        <w:tblW w:w="9181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3"/>
        <w:gridCol w:w="1276"/>
        <w:gridCol w:w="1276"/>
        <w:gridCol w:w="1276"/>
      </w:tblGrid>
      <w:tr w:rsidR="00747F16" w14:paraId="48055C65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38961E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Etkinlikler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E3DA69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Sayısı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3EBBFE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Süresi (Saat)</w:t>
            </w:r>
          </w:p>
          <w:p w14:paraId="26BEF4EA" w14:textId="77777777" w:rsidR="00747F16" w:rsidRDefault="00747F16">
            <w:pPr>
              <w:jc w:val="both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C66F3B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Toplam</w:t>
            </w:r>
            <w:r>
              <w:rPr>
                <w:b/>
              </w:rPr>
              <w:br/>
              <w:t>İş Yükü</w:t>
            </w:r>
          </w:p>
          <w:p w14:paraId="05A5E315" w14:textId="77777777" w:rsidR="00747F16" w:rsidRDefault="00747F16">
            <w:pPr>
              <w:jc w:val="both"/>
            </w:pPr>
          </w:p>
        </w:tc>
      </w:tr>
      <w:tr w:rsidR="00747F16" w14:paraId="1FF7CEA9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B65846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Ders Süresi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653724" w14:textId="77777777" w:rsidR="00747F16" w:rsidRDefault="001221A2">
            <w:pPr>
              <w:jc w:val="center"/>
            </w:pPr>
            <w: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014561" w14:textId="77777777" w:rsidR="00747F16" w:rsidRDefault="001221A2">
            <w:pPr>
              <w:jc w:val="center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CF8A41" w14:textId="77777777" w:rsidR="00747F16" w:rsidRDefault="001221A2">
            <w:pPr>
              <w:jc w:val="center"/>
            </w:pPr>
            <w:r>
              <w:t>42</w:t>
            </w:r>
          </w:p>
        </w:tc>
      </w:tr>
      <w:tr w:rsidR="00747F16" w14:paraId="6D7F9834" w14:textId="77777777">
        <w:trPr>
          <w:trHeight w:val="328"/>
        </w:trPr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BFE438" w14:textId="77777777" w:rsidR="00747F16" w:rsidRDefault="001221A2">
            <w:pPr>
              <w:jc w:val="both"/>
              <w:rPr>
                <w:b/>
              </w:rPr>
            </w:pPr>
            <w:proofErr w:type="spellStart"/>
            <w:r>
              <w:rPr>
                <w:b/>
              </w:rPr>
              <w:t>Laboratuar</w:t>
            </w:r>
            <w:proofErr w:type="spellEnd"/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A2DC02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DF243F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7E834B" w14:textId="77777777" w:rsidR="00747F16" w:rsidRDefault="00747F16">
            <w:pPr>
              <w:jc w:val="center"/>
            </w:pPr>
          </w:p>
        </w:tc>
      </w:tr>
      <w:tr w:rsidR="00747F16" w14:paraId="50A035FE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2FEF96D" w14:textId="77777777" w:rsidR="00747F16" w:rsidRDefault="001221A2">
            <w:pPr>
              <w:jc w:val="both"/>
            </w:pPr>
            <w:r>
              <w:rPr>
                <w:b/>
              </w:rPr>
              <w:t>Uygulama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B3BD9D" w14:textId="77777777" w:rsidR="00747F16" w:rsidRDefault="001221A2">
            <w:pPr>
              <w:jc w:val="center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7E02E7" w14:textId="77777777" w:rsidR="00747F16" w:rsidRDefault="001221A2">
            <w:pPr>
              <w:jc w:val="center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425414" w14:textId="77777777" w:rsidR="00747F16" w:rsidRDefault="001221A2">
            <w:pPr>
              <w:jc w:val="center"/>
            </w:pPr>
            <w:r>
              <w:t>12</w:t>
            </w:r>
          </w:p>
        </w:tc>
      </w:tr>
      <w:tr w:rsidR="00747F16" w14:paraId="49078DEA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429FD" w14:textId="77777777" w:rsidR="00747F16" w:rsidRDefault="001221A2">
            <w:pPr>
              <w:jc w:val="both"/>
            </w:pPr>
            <w:r>
              <w:rPr>
                <w:b/>
              </w:rPr>
              <w:t xml:space="preserve">Derse Özgü Staj </w:t>
            </w:r>
            <w:r>
              <w:t xml:space="preserve">(varsa)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BAB26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19B48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9F0820" w14:textId="77777777" w:rsidR="00747F16" w:rsidRDefault="00747F16">
            <w:pPr>
              <w:jc w:val="center"/>
            </w:pPr>
          </w:p>
        </w:tc>
      </w:tr>
      <w:tr w:rsidR="00747F16" w14:paraId="1584E19D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DC1F20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Alan Çalışması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A2F5A7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B6D824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8EBA11" w14:textId="77777777" w:rsidR="00747F16" w:rsidRDefault="00747F16">
            <w:pPr>
              <w:jc w:val="center"/>
            </w:pPr>
          </w:p>
        </w:tc>
      </w:tr>
      <w:tr w:rsidR="00747F16" w14:paraId="76E05BAE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D009CC" w14:textId="77777777" w:rsidR="00747F16" w:rsidRDefault="001221A2">
            <w:pPr>
              <w:jc w:val="both"/>
            </w:pPr>
            <w:r>
              <w:rPr>
                <w:b/>
              </w:rPr>
              <w:t>Sınıf Dışı Ders Çalışma Süresi</w:t>
            </w:r>
            <w:r>
              <w:t xml:space="preserve"> (Ön çalışma, pekiştirme)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148EB5" w14:textId="77777777" w:rsidR="00747F16" w:rsidRDefault="001221A2">
            <w:pPr>
              <w:jc w:val="center"/>
            </w:pPr>
            <w: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B3870D" w14:textId="77777777" w:rsidR="00747F16" w:rsidRDefault="001221A2">
            <w:pPr>
              <w:jc w:val="center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50DAA2" w14:textId="77777777" w:rsidR="00747F16" w:rsidRDefault="001221A2">
            <w:pPr>
              <w:jc w:val="center"/>
            </w:pPr>
            <w:r>
              <w:t>42</w:t>
            </w:r>
          </w:p>
        </w:tc>
      </w:tr>
      <w:tr w:rsidR="00747F16" w14:paraId="43987C0C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2A1275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 xml:space="preserve">Sunum / </w:t>
            </w:r>
            <w:r>
              <w:rPr>
                <w:b/>
              </w:rPr>
              <w:t xml:space="preserve">Hazırlama </w:t>
            </w:r>
            <w:proofErr w:type="gramStart"/>
            <w:r>
              <w:rPr>
                <w:b/>
              </w:rPr>
              <w:t>Dahil</w:t>
            </w:r>
            <w:proofErr w:type="gramEnd"/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2C9E1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77921" w14:textId="77777777" w:rsidR="00747F16" w:rsidRDefault="001221A2">
            <w:pPr>
              <w:jc w:val="center"/>
            </w:pPr>
            <w: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ED044" w14:textId="77777777" w:rsidR="00747F16" w:rsidRDefault="001221A2">
            <w:pPr>
              <w:jc w:val="center"/>
            </w:pPr>
            <w:r>
              <w:t>10</w:t>
            </w:r>
          </w:p>
        </w:tc>
      </w:tr>
      <w:tr w:rsidR="00747F16" w14:paraId="3E06BCC4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DBACCE" w14:textId="77777777" w:rsidR="00747F16" w:rsidRDefault="001221A2">
            <w:pPr>
              <w:jc w:val="both"/>
            </w:pPr>
            <w:r>
              <w:rPr>
                <w:b/>
              </w:rPr>
              <w:t>Proje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5812983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2255CB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41FFFF" w14:textId="77777777" w:rsidR="00747F16" w:rsidRDefault="00747F16">
            <w:pPr>
              <w:jc w:val="center"/>
            </w:pPr>
          </w:p>
        </w:tc>
      </w:tr>
      <w:tr w:rsidR="00747F16" w14:paraId="3DD21D59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8490F5" w14:textId="77777777" w:rsidR="00747F16" w:rsidRDefault="001221A2">
            <w:pPr>
              <w:jc w:val="both"/>
            </w:pPr>
            <w:r>
              <w:rPr>
                <w:b/>
              </w:rPr>
              <w:t>Ödevler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B9D41B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0AE621" w14:textId="77777777" w:rsidR="00747F16" w:rsidRDefault="00747F16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2B3D0E" w14:textId="77777777" w:rsidR="00747F16" w:rsidRDefault="00747F16">
            <w:pPr>
              <w:jc w:val="center"/>
            </w:pPr>
          </w:p>
        </w:tc>
      </w:tr>
      <w:tr w:rsidR="00747F16" w14:paraId="6D0ED2A2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BCC250" w14:textId="77777777" w:rsidR="00747F16" w:rsidRDefault="001221A2">
            <w:pPr>
              <w:jc w:val="both"/>
            </w:pPr>
            <w:r>
              <w:rPr>
                <w:b/>
              </w:rPr>
              <w:t>Ara sınav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774EE1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9E316" w14:textId="77777777" w:rsidR="00747F16" w:rsidRDefault="001221A2">
            <w:pPr>
              <w:jc w:val="center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297232" w14:textId="77777777" w:rsidR="00747F16" w:rsidRDefault="001221A2">
            <w:pPr>
              <w:jc w:val="center"/>
            </w:pPr>
            <w:r>
              <w:t>2</w:t>
            </w:r>
          </w:p>
        </w:tc>
      </w:tr>
      <w:tr w:rsidR="00747F16" w14:paraId="7F20BB0C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B39553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Ara sınav – Hazırlık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47063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085AB5" w14:textId="77777777" w:rsidR="00747F16" w:rsidRDefault="001221A2">
            <w:pPr>
              <w:jc w:val="center"/>
            </w:pPr>
            <w:r>
              <w:t>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8CBC4E" w14:textId="77777777" w:rsidR="00747F16" w:rsidRDefault="001221A2">
            <w:pPr>
              <w:jc w:val="center"/>
            </w:pPr>
            <w:r>
              <w:t>20</w:t>
            </w:r>
          </w:p>
        </w:tc>
      </w:tr>
      <w:tr w:rsidR="00747F16" w14:paraId="4B06AC9C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B4BCD6" w14:textId="77777777" w:rsidR="00747F16" w:rsidRDefault="001221A2">
            <w:pPr>
              <w:jc w:val="both"/>
            </w:pPr>
            <w:r>
              <w:rPr>
                <w:b/>
              </w:rPr>
              <w:t>Yarıyıl Sonu Sınavı</w:t>
            </w:r>
            <w:r>
              <w:t xml:space="preserve">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BD32CA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522913" w14:textId="77777777" w:rsidR="00747F16" w:rsidRDefault="001221A2">
            <w:pPr>
              <w:jc w:val="center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FEB8DC" w14:textId="77777777" w:rsidR="00747F16" w:rsidRDefault="001221A2">
            <w:pPr>
              <w:jc w:val="center"/>
            </w:pPr>
            <w:r>
              <w:t>2</w:t>
            </w:r>
          </w:p>
        </w:tc>
      </w:tr>
      <w:tr w:rsidR="00747F16" w14:paraId="5BF000B7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8AA99" w14:textId="77777777" w:rsidR="00747F16" w:rsidRDefault="001221A2">
            <w:pPr>
              <w:jc w:val="both"/>
              <w:rPr>
                <w:b/>
              </w:rPr>
            </w:pPr>
            <w:r>
              <w:rPr>
                <w:b/>
              </w:rPr>
              <w:t>Yarıyıl Sonu Sınavı - Hazırlık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585D2" w14:textId="77777777" w:rsidR="00747F16" w:rsidRDefault="001221A2">
            <w:pPr>
              <w:jc w:val="center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FBCC1E" w14:textId="77777777" w:rsidR="00747F16" w:rsidRDefault="001221A2">
            <w:pPr>
              <w:jc w:val="center"/>
            </w:pPr>
            <w:r>
              <w:t>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D25411" w14:textId="77777777" w:rsidR="00747F16" w:rsidRDefault="001221A2">
            <w:pPr>
              <w:jc w:val="center"/>
            </w:pPr>
            <w:r>
              <w:t>20</w:t>
            </w:r>
          </w:p>
        </w:tc>
      </w:tr>
      <w:tr w:rsidR="00747F16" w14:paraId="7B556A18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586617" w14:textId="77777777" w:rsidR="00747F16" w:rsidRDefault="001221A2">
            <w:pPr>
              <w:jc w:val="right"/>
              <w:rPr>
                <w:b/>
              </w:rPr>
            </w:pPr>
            <w:r>
              <w:rPr>
                <w:b/>
              </w:rPr>
              <w:t xml:space="preserve">Toplam İş Yükü 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5152A0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DBAEE5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D1812D" w14:textId="77777777" w:rsidR="00747F16" w:rsidRDefault="001221A2">
            <w:pPr>
              <w:jc w:val="center"/>
              <w:rPr>
                <w:b/>
              </w:rPr>
            </w:pPr>
            <w:r>
              <w:rPr>
                <w:b/>
              </w:rPr>
              <w:t>150</w:t>
            </w:r>
          </w:p>
        </w:tc>
      </w:tr>
      <w:tr w:rsidR="00747F16" w14:paraId="4FA2A4C5" w14:textId="77777777">
        <w:tc>
          <w:tcPr>
            <w:tcW w:w="53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D41741" w14:textId="77777777" w:rsidR="00747F16" w:rsidRDefault="001221A2">
            <w:pPr>
              <w:jc w:val="right"/>
              <w:rPr>
                <w:b/>
              </w:rPr>
            </w:pPr>
            <w:r>
              <w:rPr>
                <w:b/>
              </w:rPr>
              <w:t>Dersin AKTS Kredisi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8CC7E4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D6744" w14:textId="77777777" w:rsidR="00747F16" w:rsidRDefault="00747F16">
            <w:pPr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CF9C0D" w14:textId="77777777" w:rsidR="00747F16" w:rsidRDefault="001221A2">
            <w:pPr>
              <w:jc w:val="center"/>
              <w:rPr>
                <w:b/>
              </w:rPr>
            </w:pPr>
            <w:bookmarkStart w:id="1" w:name="_heading=h.gjdgxs" w:colFirst="0" w:colLast="0"/>
            <w:bookmarkEnd w:id="1"/>
            <w:r>
              <w:rPr>
                <w:b/>
              </w:rPr>
              <w:t>5</w:t>
            </w:r>
          </w:p>
        </w:tc>
      </w:tr>
    </w:tbl>
    <w:p w14:paraId="2D97F1C2" w14:textId="77777777" w:rsidR="00747F16" w:rsidRDefault="00747F16">
      <w:pPr>
        <w:widowControl w:val="0"/>
        <w:rPr>
          <w:sz w:val="22"/>
          <w:szCs w:val="22"/>
        </w:rPr>
      </w:pPr>
    </w:p>
    <w:p w14:paraId="3922714D" w14:textId="77777777" w:rsidR="00747F16" w:rsidRDefault="001221A2">
      <w:pPr>
        <w:widowControl w:val="0"/>
        <w:rPr>
          <w:sz w:val="22"/>
          <w:szCs w:val="22"/>
        </w:rPr>
      </w:pPr>
      <w:r>
        <w:rPr>
          <w:sz w:val="22"/>
          <w:szCs w:val="22"/>
        </w:rPr>
        <w:t>*Toplam iş yükü/30: 5 AKTS</w:t>
      </w:r>
    </w:p>
    <w:sectPr w:rsidR="00747F16">
      <w:headerReference w:type="default" r:id="rId10"/>
      <w:footerReference w:type="default" r:id="rId11"/>
      <w:pgSz w:w="11900" w:h="16840"/>
      <w:pgMar w:top="993" w:right="1800" w:bottom="1135" w:left="1800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A8B0E12" w14:textId="77777777" w:rsidR="001221A2" w:rsidRDefault="001221A2">
      <w:r>
        <w:separator/>
      </w:r>
    </w:p>
  </w:endnote>
  <w:endnote w:type="continuationSeparator" w:id="0">
    <w:p w14:paraId="03112DBD" w14:textId="77777777" w:rsidR="001221A2" w:rsidRDefault="001221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A2"/>
    <w:family w:val="swiss"/>
    <w:pitch w:val="variable"/>
    <w:sig w:usb0="E0002EFF" w:usb1="C000785B" w:usb2="00000009" w:usb3="00000000" w:csb0="000001FF" w:csb1="00000000"/>
    <w:embedRegular r:id="rId1" w:fontKey="{4DF17F35-3C21-40C0-9AB0-96FF97BE76B7}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  <w:embedRegular r:id="rId2" w:fontKey="{73D999E5-566B-4644-86B0-2955D5F0C31E}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Regular r:id="rId3" w:fontKey="{3FC113F6-63BD-45E2-BECB-B8CDDA049696}"/>
    <w:embedItalic r:id="rId4" w:fontKey="{7BDFEEF1-06B5-4B91-972C-176CE54714F3}"/>
  </w:font>
  <w:font w:name="Helvetica Neue">
    <w:charset w:val="00"/>
    <w:family w:val="auto"/>
    <w:pitch w:val="default"/>
    <w:embedRegular r:id="rId5" w:fontKey="{5CFCA727-15A8-4E4D-9BF2-BFA13F19B19E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2C35D2" w14:textId="77777777" w:rsidR="00747F16" w:rsidRDefault="001221A2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  <w:tab w:val="right" w:pos="8280"/>
      </w:tabs>
      <w:jc w:val="center"/>
      <w:rPr>
        <w:rFonts w:cs="Times New Roman"/>
      </w:rPr>
    </w:pPr>
    <w:r>
      <w:rPr>
        <w:rFonts w:cs="Times New Roman"/>
      </w:rPr>
      <w:fldChar w:fldCharType="begin"/>
    </w:r>
    <w:r>
      <w:rPr>
        <w:rFonts w:cs="Times New Roman"/>
      </w:rPr>
      <w:instrText>PAGE</w:instrText>
    </w:r>
    <w:r>
      <w:rPr>
        <w:rFonts w:cs="Times New Roman"/>
      </w:rPr>
      <w:fldChar w:fldCharType="separate"/>
    </w:r>
    <w:r w:rsidR="00846CA9">
      <w:rPr>
        <w:rFonts w:cs="Times New Roman"/>
        <w:noProof/>
      </w:rPr>
      <w:t>4</w:t>
    </w:r>
    <w:r>
      <w:rPr>
        <w:rFonts w:cs="Times New Roman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6BFA58" w14:textId="77777777" w:rsidR="001221A2" w:rsidRDefault="001221A2">
      <w:r>
        <w:separator/>
      </w:r>
    </w:p>
  </w:footnote>
  <w:footnote w:type="continuationSeparator" w:id="0">
    <w:p w14:paraId="24857FA0" w14:textId="77777777" w:rsidR="001221A2" w:rsidRDefault="001221A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7A556F" w14:textId="77777777" w:rsidR="00747F16" w:rsidRDefault="00747F16">
    <w:pPr>
      <w:pBdr>
        <w:top w:val="nil"/>
        <w:left w:val="nil"/>
        <w:bottom w:val="nil"/>
        <w:right w:val="nil"/>
        <w:between w:val="nil"/>
      </w:pBdr>
      <w:tabs>
        <w:tab w:val="right" w:pos="9020"/>
      </w:tabs>
      <w:rPr>
        <w:rFonts w:ascii="Helvetica Neue" w:eastAsia="Helvetica Neue" w:hAnsi="Helvetica Neue" w:cs="Helvetica Neue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0D5942"/>
    <w:multiLevelType w:val="multilevel"/>
    <w:tmpl w:val="11148C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>
    <w:nsid w:val="4F9F5355"/>
    <w:multiLevelType w:val="multilevel"/>
    <w:tmpl w:val="301E3B3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>
    <w:nsid w:val="6EFA3DE1"/>
    <w:multiLevelType w:val="multilevel"/>
    <w:tmpl w:val="1E6EC83A"/>
    <w:lvl w:ilvl="0">
      <w:start w:val="1"/>
      <w:numFmt w:val="decimal"/>
      <w:lvlText w:val="%1)"/>
      <w:lvlJc w:val="left"/>
      <w:pPr>
        <w:ind w:left="72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2">
      <w:start w:val="1"/>
      <w:numFmt w:val="lowerRoman"/>
      <w:lvlText w:val="%3."/>
      <w:lvlJc w:val="left"/>
      <w:pPr>
        <w:ind w:left="2160" w:hanging="278"/>
      </w:pPr>
      <w:rPr>
        <w:smallCaps w:val="0"/>
        <w:strike w:val="0"/>
        <w:color w:val="000000"/>
        <w:shd w:val="clear" w:color="auto" w:fill="auto"/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5">
      <w:start w:val="1"/>
      <w:numFmt w:val="lowerRoman"/>
      <w:lvlText w:val="%6."/>
      <w:lvlJc w:val="left"/>
      <w:pPr>
        <w:ind w:left="4320" w:hanging="278"/>
      </w:pPr>
      <w:rPr>
        <w:smallCaps w:val="0"/>
        <w:strike w:val="0"/>
        <w:color w:val="000000"/>
        <w:shd w:val="clear" w:color="auto" w:fill="auto"/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smallCaps w:val="0"/>
        <w:strike w:val="0"/>
        <w:color w:val="000000"/>
        <w:shd w:val="clear" w:color="auto" w:fill="auto"/>
        <w:vertAlign w:val="baseline"/>
      </w:rPr>
    </w:lvl>
    <w:lvl w:ilvl="8">
      <w:start w:val="1"/>
      <w:numFmt w:val="lowerRoman"/>
      <w:lvlText w:val="%9."/>
      <w:lvlJc w:val="left"/>
      <w:pPr>
        <w:ind w:left="6480" w:hanging="278"/>
      </w:pPr>
      <w:rPr>
        <w:smallCaps w:val="0"/>
        <w:strike w:val="0"/>
        <w:color w:val="000000"/>
        <w:shd w:val="clear" w:color="auto" w:fill="auto"/>
        <w:vertAlign w:val="baseline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47F16"/>
    <w:rsid w:val="0000696C"/>
    <w:rsid w:val="001221A2"/>
    <w:rsid w:val="002A033F"/>
    <w:rsid w:val="00707F22"/>
    <w:rsid w:val="00747F16"/>
    <w:rsid w:val="00846CA9"/>
    <w:rsid w:val="00B1542E"/>
    <w:rsid w:val="00FC79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FE462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Arial Unicode MS"/>
      <w:color w:val="000000"/>
      <w:u w:color="000000"/>
    </w:rPr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uiPriority w:val="10"/>
    <w:qFormat/>
    <w:pPr>
      <w:jc w:val="center"/>
    </w:pPr>
    <w:rPr>
      <w:rFonts w:ascii="Arial" w:hAnsi="Arial" w:cs="Arial Unicode MS"/>
      <w:b/>
      <w:bCs/>
      <w:color w:val="000000"/>
      <w:u w:color="000000"/>
    </w:rPr>
  </w:style>
  <w:style w:type="character" w:styleId="Kpr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alkveAltlk">
    <w:name w:val="Başlık ve Altlık"/>
    <w:pPr>
      <w:tabs>
        <w:tab w:val="right" w:pos="9020"/>
      </w:tabs>
    </w:pPr>
    <w:rPr>
      <w:rFonts w:ascii="Helvetica" w:hAnsi="Helvetica" w:cs="Arial Unicode MS"/>
      <w:color w:val="000000"/>
    </w:rPr>
  </w:style>
  <w:style w:type="paragraph" w:styleId="Altbilgi">
    <w:name w:val="footer"/>
    <w:pPr>
      <w:tabs>
        <w:tab w:val="center" w:pos="4680"/>
        <w:tab w:val="right" w:pos="9360"/>
      </w:tabs>
    </w:pPr>
    <w:rPr>
      <w:rFonts w:cs="Arial Unicode MS"/>
      <w:color w:val="000000"/>
      <w:u w:color="000000"/>
    </w:rPr>
  </w:style>
  <w:style w:type="paragraph" w:styleId="NormalWeb">
    <w:name w:val="Normal (Web)"/>
    <w:pPr>
      <w:spacing w:before="100" w:after="100"/>
    </w:pPr>
    <w:rPr>
      <w:rFonts w:cs="Arial Unicode MS"/>
      <w:color w:val="000000"/>
      <w:u w:color="000000"/>
    </w:rPr>
  </w:style>
  <w:style w:type="character" w:customStyle="1" w:styleId="Hyperlink0">
    <w:name w:val="Hyperlink.0"/>
    <w:basedOn w:val="Kpr"/>
    <w:rPr>
      <w:color w:val="0000FF"/>
      <w:u w:val="single" w:color="0000FF"/>
    </w:rPr>
  </w:style>
  <w:style w:type="paragraph" w:styleId="GvdeMetni">
    <w:name w:val="Body Text"/>
    <w:rPr>
      <w:rFonts w:ascii="Arial" w:hAnsi="Arial" w:cs="Arial Unicode MS"/>
      <w:color w:val="000000"/>
      <w:u w:color="000000"/>
    </w:rPr>
  </w:style>
  <w:style w:type="numbering" w:customStyle="1" w:styleId="eAktarlan1Stili">
    <w:name w:val="İçe Aktarılan 1 Stili"/>
  </w:style>
  <w:style w:type="numbering" w:customStyle="1" w:styleId="eAktarlan2Stili">
    <w:name w:val="İçe Aktarılan 2 Stili"/>
  </w:style>
  <w:style w:type="paragraph" w:styleId="ListeParagraf">
    <w:name w:val="List Paragraph"/>
    <w:pPr>
      <w:spacing w:before="100" w:after="100"/>
    </w:pPr>
    <w:rPr>
      <w:rFonts w:cs="Arial Unicode MS"/>
      <w:color w:val="000000"/>
      <w:u w:color="00000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721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215D"/>
    <w:rPr>
      <w:rFonts w:ascii="Tahoma" w:hAnsi="Tahoma" w:cs="Tahoma"/>
      <w:color w:val="000000"/>
      <w:sz w:val="16"/>
      <w:szCs w:val="16"/>
      <w:u w:color="000000"/>
    </w:rPr>
  </w:style>
  <w:style w:type="character" w:styleId="Vurgu">
    <w:name w:val="Emphasis"/>
    <w:basedOn w:val="VarsaylanParagrafYazTipi"/>
    <w:uiPriority w:val="20"/>
    <w:qFormat/>
    <w:rsid w:val="00950EEF"/>
    <w:rPr>
      <w:i/>
      <w:iCs/>
    </w:rPr>
  </w:style>
  <w:style w:type="character" w:styleId="HafifVurgulama">
    <w:name w:val="Subtle Emphasis"/>
    <w:basedOn w:val="VarsaylanParagrafYazTipi"/>
    <w:uiPriority w:val="19"/>
    <w:qFormat/>
    <w:rsid w:val="007A7C6A"/>
    <w:rPr>
      <w:i/>
      <w:iCs/>
      <w:color w:val="404040" w:themeColor="text1" w:themeTint="BF"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rFonts w:cs="Arial Unicode MS"/>
      <w:color w:val="000000"/>
      <w:u w:color="000000"/>
    </w:rPr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KonuBal">
    <w:name w:val="Title"/>
    <w:uiPriority w:val="10"/>
    <w:qFormat/>
    <w:pPr>
      <w:jc w:val="center"/>
    </w:pPr>
    <w:rPr>
      <w:rFonts w:ascii="Arial" w:hAnsi="Arial" w:cs="Arial Unicode MS"/>
      <w:b/>
      <w:bCs/>
      <w:color w:val="000000"/>
      <w:u w:color="000000"/>
    </w:rPr>
  </w:style>
  <w:style w:type="character" w:styleId="Kpr">
    <w:name w:val="Hyperlink"/>
    <w:rPr>
      <w:u w:val="single"/>
    </w:rPr>
  </w:style>
  <w:style w:type="table" w:customStyle="1" w:styleId="TableNormal0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alkveAltlk">
    <w:name w:val="Başlık ve Altlık"/>
    <w:pPr>
      <w:tabs>
        <w:tab w:val="right" w:pos="9020"/>
      </w:tabs>
    </w:pPr>
    <w:rPr>
      <w:rFonts w:ascii="Helvetica" w:hAnsi="Helvetica" w:cs="Arial Unicode MS"/>
      <w:color w:val="000000"/>
    </w:rPr>
  </w:style>
  <w:style w:type="paragraph" w:styleId="Altbilgi">
    <w:name w:val="footer"/>
    <w:pPr>
      <w:tabs>
        <w:tab w:val="center" w:pos="4680"/>
        <w:tab w:val="right" w:pos="9360"/>
      </w:tabs>
    </w:pPr>
    <w:rPr>
      <w:rFonts w:cs="Arial Unicode MS"/>
      <w:color w:val="000000"/>
      <w:u w:color="000000"/>
    </w:rPr>
  </w:style>
  <w:style w:type="paragraph" w:styleId="NormalWeb">
    <w:name w:val="Normal (Web)"/>
    <w:pPr>
      <w:spacing w:before="100" w:after="100"/>
    </w:pPr>
    <w:rPr>
      <w:rFonts w:cs="Arial Unicode MS"/>
      <w:color w:val="000000"/>
      <w:u w:color="000000"/>
    </w:rPr>
  </w:style>
  <w:style w:type="character" w:customStyle="1" w:styleId="Hyperlink0">
    <w:name w:val="Hyperlink.0"/>
    <w:basedOn w:val="Kpr"/>
    <w:rPr>
      <w:color w:val="0000FF"/>
      <w:u w:val="single" w:color="0000FF"/>
    </w:rPr>
  </w:style>
  <w:style w:type="paragraph" w:styleId="GvdeMetni">
    <w:name w:val="Body Text"/>
    <w:rPr>
      <w:rFonts w:ascii="Arial" w:hAnsi="Arial" w:cs="Arial Unicode MS"/>
      <w:color w:val="000000"/>
      <w:u w:color="000000"/>
    </w:rPr>
  </w:style>
  <w:style w:type="numbering" w:customStyle="1" w:styleId="eAktarlan1Stili">
    <w:name w:val="İçe Aktarılan 1 Stili"/>
  </w:style>
  <w:style w:type="numbering" w:customStyle="1" w:styleId="eAktarlan2Stili">
    <w:name w:val="İçe Aktarılan 2 Stili"/>
  </w:style>
  <w:style w:type="paragraph" w:styleId="ListeParagraf">
    <w:name w:val="List Paragraph"/>
    <w:pPr>
      <w:spacing w:before="100" w:after="100"/>
    </w:pPr>
    <w:rPr>
      <w:rFonts w:cs="Arial Unicode MS"/>
      <w:color w:val="000000"/>
      <w:u w:color="000000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7215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215D"/>
    <w:rPr>
      <w:rFonts w:ascii="Tahoma" w:hAnsi="Tahoma" w:cs="Tahoma"/>
      <w:color w:val="000000"/>
      <w:sz w:val="16"/>
      <w:szCs w:val="16"/>
      <w:u w:color="000000"/>
    </w:rPr>
  </w:style>
  <w:style w:type="character" w:styleId="Vurgu">
    <w:name w:val="Emphasis"/>
    <w:basedOn w:val="VarsaylanParagrafYazTipi"/>
    <w:uiPriority w:val="20"/>
    <w:qFormat/>
    <w:rsid w:val="00950EEF"/>
    <w:rPr>
      <w:i/>
      <w:iCs/>
    </w:rPr>
  </w:style>
  <w:style w:type="character" w:styleId="HafifVurgulama">
    <w:name w:val="Subtle Emphasis"/>
    <w:basedOn w:val="VarsaylanParagrafYazTipi"/>
    <w:uiPriority w:val="19"/>
    <w:qFormat/>
    <w:rsid w:val="007A7C6A"/>
    <w:rPr>
      <w:i/>
      <w:iCs/>
      <w:color w:val="404040" w:themeColor="text1" w:themeTint="BF"/>
    </w:rPr>
  </w:style>
  <w:style w:type="paragraph" w:styleId="AltKonuBa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">
  <a:themeElements>
    <a:clrScheme name="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0" tIns="0" rIns="0" bIns="0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FrL+X2yseu4EFdJzCaAELWXp1g==">CgMxLjAyCGguZ2pkZ3hzOAByITFYOUktZU53a2tVbWFIRWNSSHVDTDlxbk9xbFVZSVZveA==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818</Words>
  <Characters>4664</Characters>
  <Application>Microsoft Office Word</Application>
  <DocSecurity>0</DocSecurity>
  <Lines>38</Lines>
  <Paragraphs>10</Paragraphs>
  <ScaleCrop>false</ScaleCrop>
  <Company/>
  <LinksUpToDate>false</LinksUpToDate>
  <CharactersWithSpaces>5472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cihan asaroğlu</dc:creator>
  <cp:lastModifiedBy>Rana Dudu ÖCAL</cp:lastModifiedBy>
  <cp:revision>5</cp:revision>
  <dcterms:created xsi:type="dcterms:W3CDTF">2024-09-11T07:27:00Z</dcterms:created>
  <dcterms:modified xsi:type="dcterms:W3CDTF">2025-02-28T07:45:00Z</dcterms:modified>
</cp:coreProperties>
</file>